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2E8E8D" w14:textId="4BAA5BF6" w:rsidR="00297FAF" w:rsidRPr="00F17721" w:rsidRDefault="00CD2C03" w:rsidP="005E5D90">
      <w:pPr>
        <w:pStyle w:val="Pagrindinistekstas"/>
        <w:ind w:firstLine="0"/>
        <w:jc w:val="right"/>
        <w:rPr>
          <w:sz w:val="22"/>
          <w:szCs w:val="22"/>
        </w:rPr>
      </w:pPr>
      <w:r>
        <w:rPr>
          <w:sz w:val="22"/>
          <w:szCs w:val="22"/>
        </w:rPr>
        <w:t xml:space="preserve">2 </w:t>
      </w:r>
      <w:r w:rsidR="005E5D90" w:rsidRPr="00F17721">
        <w:rPr>
          <w:sz w:val="22"/>
          <w:szCs w:val="22"/>
        </w:rPr>
        <w:t>priedas</w:t>
      </w:r>
    </w:p>
    <w:p w14:paraId="4ED09EB7" w14:textId="77777777" w:rsidR="005803B4" w:rsidRPr="004D54A0" w:rsidRDefault="005803B4" w:rsidP="005803B4">
      <w:pPr>
        <w:pStyle w:val="Pagrindinistekstas"/>
        <w:ind w:firstLine="0"/>
        <w:jc w:val="center"/>
        <w:rPr>
          <w:b/>
          <w:bCs/>
        </w:rPr>
      </w:pPr>
      <w:r w:rsidRPr="004D54A0">
        <w:rPr>
          <w:b/>
          <w:bCs/>
        </w:rPr>
        <w:t>TECHNINĖ SPECIFIKACIJA</w:t>
      </w:r>
    </w:p>
    <w:p w14:paraId="18A5AB88" w14:textId="43C7B8B9" w:rsidR="005803B4" w:rsidRDefault="005803B4" w:rsidP="005803B4">
      <w:pPr>
        <w:pStyle w:val="Pagrindinistekstas"/>
        <w:ind w:firstLine="0"/>
      </w:pPr>
    </w:p>
    <w:p w14:paraId="0E6879FB" w14:textId="75398C4A" w:rsidR="00E66879" w:rsidRDefault="00CD2C03" w:rsidP="00CD2C03">
      <w:pPr>
        <w:pStyle w:val="Pagrindinistekstas"/>
        <w:tabs>
          <w:tab w:val="left" w:pos="993"/>
        </w:tabs>
      </w:pPr>
      <w:r w:rsidRPr="00F9649A">
        <w:t xml:space="preserve">1. </w:t>
      </w:r>
      <w:r w:rsidR="00743528" w:rsidRPr="00F9649A">
        <w:t>UAB</w:t>
      </w:r>
      <w:r w:rsidR="00E66879" w:rsidRPr="00F9649A">
        <w:t xml:space="preserve"> </w:t>
      </w:r>
      <w:r w:rsidR="00743528" w:rsidRPr="00F9649A">
        <w:t>Klaipėdos paslaugos</w:t>
      </w:r>
      <w:r w:rsidR="00E66879" w:rsidRPr="00F9649A">
        <w:t xml:space="preserve"> (toliau – P</w:t>
      </w:r>
      <w:r w:rsidRPr="00F9649A">
        <w:t>S arba perkantysis subjektas</w:t>
      </w:r>
      <w:r w:rsidR="00E66879" w:rsidRPr="00F9649A">
        <w:t>) perka</w:t>
      </w:r>
      <w:r w:rsidR="00CA22C5" w:rsidRPr="00F9649A">
        <w:t xml:space="preserve"> 1 </w:t>
      </w:r>
      <w:r w:rsidR="000C4472">
        <w:t>kompl</w:t>
      </w:r>
      <w:r w:rsidR="00CA22C5" w:rsidRPr="00F9649A">
        <w:t xml:space="preserve">. </w:t>
      </w:r>
      <w:r w:rsidR="000C0037" w:rsidRPr="00F9649A">
        <w:t>(</w:t>
      </w:r>
      <w:r w:rsidR="00CA22C5" w:rsidRPr="00F9649A">
        <w:t>3x5</w:t>
      </w:r>
      <w:r w:rsidR="00F9649A" w:rsidRPr="00F9649A">
        <w:t>)</w:t>
      </w:r>
      <w:r w:rsidR="00CA22C5" w:rsidRPr="00F9649A">
        <w:t xml:space="preserve"> ir 2 </w:t>
      </w:r>
      <w:r w:rsidR="000C4472">
        <w:t>kompl.</w:t>
      </w:r>
      <w:r w:rsidR="00CA22C5" w:rsidRPr="00F9649A">
        <w:t xml:space="preserve"> </w:t>
      </w:r>
      <w:r w:rsidR="000C0037" w:rsidRPr="00F9649A">
        <w:t>(</w:t>
      </w:r>
      <w:r w:rsidR="00CA22C5" w:rsidRPr="00F9649A">
        <w:t>2x2</w:t>
      </w:r>
      <w:r w:rsidR="000C0037" w:rsidRPr="00F9649A">
        <w:t>)</w:t>
      </w:r>
      <w:r w:rsidR="00CA22C5" w:rsidRPr="00F9649A">
        <w:t xml:space="preserve"> </w:t>
      </w:r>
      <w:r w:rsidR="000C0037" w:rsidRPr="00F9649A">
        <w:t xml:space="preserve">konfigūracijų </w:t>
      </w:r>
      <w:bookmarkStart w:id="0" w:name="_Hlk210205043"/>
      <w:r w:rsidR="00E66879" w:rsidRPr="00F9649A">
        <w:t xml:space="preserve">vaizdo </w:t>
      </w:r>
      <w:r w:rsidR="00CA22C5" w:rsidRPr="00F9649A">
        <w:t>sien</w:t>
      </w:r>
      <w:r w:rsidR="00AA1661">
        <w:t>ą</w:t>
      </w:r>
      <w:r w:rsidR="00E66879" w:rsidRPr="00F9649A">
        <w:t xml:space="preserve"> </w:t>
      </w:r>
      <w:r w:rsidRPr="00F9649A">
        <w:t>eismo ir koordinavimo centrui</w:t>
      </w:r>
      <w:bookmarkEnd w:id="0"/>
      <w:r w:rsidRPr="00F9649A">
        <w:t xml:space="preserve">, </w:t>
      </w:r>
      <w:bookmarkStart w:id="1" w:name="_Hlk210205163"/>
      <w:r w:rsidRPr="00F9649A">
        <w:t>skirt</w:t>
      </w:r>
      <w:r w:rsidR="00AA1661">
        <w:t>ą</w:t>
      </w:r>
      <w:r w:rsidRPr="00F9649A">
        <w:t xml:space="preserve"> eismo sąlygų ir eismo informacijos atvaizdavimui Klaipėdos mieste</w:t>
      </w:r>
      <w:bookmarkEnd w:id="1"/>
      <w:r w:rsidRPr="00F9649A">
        <w:t xml:space="preserve"> </w:t>
      </w:r>
      <w:r w:rsidR="00E66879" w:rsidRPr="00F9649A">
        <w:t xml:space="preserve">(toliau – </w:t>
      </w:r>
      <w:r w:rsidRPr="00F9649A">
        <w:t>P</w:t>
      </w:r>
      <w:r w:rsidR="00E66879" w:rsidRPr="00F9649A">
        <w:t>rekės)</w:t>
      </w:r>
      <w:r w:rsidRPr="00F9649A">
        <w:t>. Su Prekėmis teiktinų</w:t>
      </w:r>
      <w:r w:rsidRPr="00CD2C03">
        <w:t xml:space="preserve"> Paslaugų pobūdis – pristatymas, iškrovimas, montavimas</w:t>
      </w:r>
      <w:r w:rsidR="003678F6">
        <w:t xml:space="preserve">, </w:t>
      </w:r>
      <w:r w:rsidR="003678F6" w:rsidRPr="003678F6">
        <w:t>sistemos paleidimas – derinimas</w:t>
      </w:r>
      <w:r>
        <w:t>, perdavimas</w:t>
      </w:r>
      <w:r w:rsidR="00AA1661">
        <w:t xml:space="preserve">, </w:t>
      </w:r>
      <w:r w:rsidR="003678F6" w:rsidRPr="003678F6">
        <w:t>personalo apmokymas</w:t>
      </w:r>
      <w:r w:rsidR="003678F6">
        <w:t>,</w:t>
      </w:r>
      <w:r w:rsidR="003678F6" w:rsidRPr="003678F6">
        <w:t xml:space="preserve"> </w:t>
      </w:r>
      <w:bookmarkStart w:id="2" w:name="_Hlk210198612"/>
      <w:r w:rsidR="00AA1661">
        <w:t>garantiniai įsipareigojimai</w:t>
      </w:r>
      <w:r w:rsidR="00864068">
        <w:t xml:space="preserve"> </w:t>
      </w:r>
      <w:bookmarkEnd w:id="2"/>
      <w:r w:rsidR="00864068">
        <w:t xml:space="preserve">(toliau – </w:t>
      </w:r>
      <w:r>
        <w:t>P</w:t>
      </w:r>
      <w:r w:rsidR="00864068">
        <w:t>aslaugos)</w:t>
      </w:r>
      <w:r w:rsidR="00E66879">
        <w:t>.</w:t>
      </w:r>
    </w:p>
    <w:p w14:paraId="6C3FDB4B" w14:textId="34B813C3" w:rsidR="000C0037" w:rsidRDefault="00CD2C03" w:rsidP="00CD2C03">
      <w:pPr>
        <w:pStyle w:val="Pagrindinistekstas"/>
        <w:tabs>
          <w:tab w:val="left" w:pos="993"/>
        </w:tabs>
      </w:pPr>
      <w:r>
        <w:t>2. Prekės</w:t>
      </w:r>
      <w:r w:rsidR="000C0037">
        <w:t xml:space="preserve"> turi būti </w:t>
      </w:r>
      <w:r w:rsidR="00B04D32">
        <w:t>sumontuot</w:t>
      </w:r>
      <w:r>
        <w:t>os PS patalpose</w:t>
      </w:r>
      <w:r w:rsidR="00CD6FA0" w:rsidRPr="00CD6FA0">
        <w:t xml:space="preserve"> </w:t>
      </w:r>
      <w:r w:rsidR="00B1667B">
        <w:t xml:space="preserve">adresu </w:t>
      </w:r>
      <w:r w:rsidR="00743528" w:rsidRPr="00743528">
        <w:t>Garažų g. 2 LT-92101</w:t>
      </w:r>
      <w:r w:rsidR="00CE48D8">
        <w:t>,</w:t>
      </w:r>
      <w:r w:rsidR="00743528" w:rsidRPr="00743528">
        <w:t xml:space="preserve"> Klaipėda</w:t>
      </w:r>
      <w:r w:rsidR="00B1667B">
        <w:t>.</w:t>
      </w:r>
      <w:bookmarkStart w:id="3" w:name="_Hlk113604660"/>
    </w:p>
    <w:p w14:paraId="50B5E1A6" w14:textId="4F1F0F62" w:rsidR="004D48A6" w:rsidRDefault="00CD2C03" w:rsidP="00CD2C03">
      <w:pPr>
        <w:pStyle w:val="Pagrindinistekstas"/>
        <w:tabs>
          <w:tab w:val="left" w:pos="993"/>
        </w:tabs>
      </w:pPr>
      <w:r>
        <w:t xml:space="preserve">3. </w:t>
      </w:r>
      <w:r w:rsidR="00743528">
        <w:t>Patalp</w:t>
      </w:r>
      <w:r>
        <w:t>ų</w:t>
      </w:r>
      <w:r w:rsidR="00A247E0">
        <w:t xml:space="preserve"> brėžinys</w:t>
      </w:r>
      <w:r w:rsidR="00706057">
        <w:t xml:space="preserve"> su darbo vietų ir vaizdo sien</w:t>
      </w:r>
      <w:r w:rsidR="000C0037">
        <w:t>ų</w:t>
      </w:r>
      <w:r w:rsidR="00706057">
        <w:t xml:space="preserve"> išdėstymu</w:t>
      </w:r>
      <w:bookmarkEnd w:id="3"/>
      <w:r w:rsidR="00A247E0">
        <w:t xml:space="preserve"> pateikiamas </w:t>
      </w:r>
      <w:r w:rsidR="00F25948">
        <w:t xml:space="preserve">Techninės </w:t>
      </w:r>
      <w:r w:rsidR="00A247E0" w:rsidRPr="005B39E2">
        <w:t>specifikacijos priede</w:t>
      </w:r>
      <w:r w:rsidR="005B39E2">
        <w:t xml:space="preserve"> Nr.</w:t>
      </w:r>
      <w:r>
        <w:t xml:space="preserve"> </w:t>
      </w:r>
      <w:r w:rsidR="005B39E2">
        <w:t>1.</w:t>
      </w:r>
    </w:p>
    <w:p w14:paraId="6472466E" w14:textId="636CBBA6" w:rsidR="00C91E47" w:rsidRPr="00864068" w:rsidRDefault="00CD2C03" w:rsidP="00CD2C03">
      <w:pPr>
        <w:pStyle w:val="Pagrindinistekstas"/>
        <w:tabs>
          <w:tab w:val="left" w:pos="993"/>
        </w:tabs>
      </w:pPr>
      <w:r>
        <w:rPr>
          <w:rFonts w:eastAsia="Calibri"/>
          <w:color w:val="000000"/>
        </w:rPr>
        <w:t xml:space="preserve">4. Sutartinių įsipareigojimų įvykdymo terminai – ne vėliau kaip </w:t>
      </w:r>
      <w:r w:rsidR="002D62FD">
        <w:rPr>
          <w:rFonts w:eastAsia="Calibri"/>
          <w:color w:val="000000"/>
        </w:rPr>
        <w:t xml:space="preserve">per </w:t>
      </w:r>
      <w:bookmarkStart w:id="4" w:name="_Hlk210204924"/>
      <w:r w:rsidR="00B561DC">
        <w:rPr>
          <w:rFonts w:eastAsia="Calibri"/>
          <w:color w:val="000000"/>
        </w:rPr>
        <w:t>6</w:t>
      </w:r>
      <w:r w:rsidR="00347465">
        <w:rPr>
          <w:rFonts w:eastAsia="Calibri"/>
          <w:color w:val="000000"/>
        </w:rPr>
        <w:t>0</w:t>
      </w:r>
      <w:r w:rsidR="006C6B3A" w:rsidRPr="00C91E47">
        <w:rPr>
          <w:rFonts w:eastAsia="Calibri"/>
          <w:color w:val="000000"/>
        </w:rPr>
        <w:t xml:space="preserve"> kalendorin</w:t>
      </w:r>
      <w:r w:rsidR="00963449" w:rsidRPr="00C91E47">
        <w:rPr>
          <w:rFonts w:eastAsia="Calibri"/>
          <w:color w:val="000000"/>
        </w:rPr>
        <w:t>ių</w:t>
      </w:r>
      <w:r w:rsidR="006C6B3A" w:rsidRPr="00C91E47">
        <w:rPr>
          <w:rFonts w:eastAsia="Calibri"/>
          <w:color w:val="000000"/>
        </w:rPr>
        <w:t xml:space="preserve"> dien</w:t>
      </w:r>
      <w:r w:rsidR="00963449" w:rsidRPr="00C91E47">
        <w:rPr>
          <w:rFonts w:eastAsia="Calibri"/>
          <w:color w:val="000000"/>
        </w:rPr>
        <w:t>ų</w:t>
      </w:r>
      <w:r w:rsidR="006C6B3A" w:rsidRPr="00C91E47">
        <w:rPr>
          <w:rFonts w:eastAsia="Calibri"/>
          <w:color w:val="000000"/>
        </w:rPr>
        <w:t xml:space="preserve"> nuo sutarties įsigaliojimo dienos</w:t>
      </w:r>
      <w:bookmarkEnd w:id="4"/>
      <w:r w:rsidR="00AA1661">
        <w:rPr>
          <w:rFonts w:eastAsia="Calibri"/>
          <w:color w:val="000000"/>
        </w:rPr>
        <w:t xml:space="preserve"> (žiūr. konkurso sąlygų 6 priedą)</w:t>
      </w:r>
      <w:r w:rsidR="00963449" w:rsidRPr="00C91E47">
        <w:rPr>
          <w:rFonts w:eastAsia="Calibri"/>
          <w:color w:val="000000"/>
        </w:rPr>
        <w:t>.</w:t>
      </w:r>
    </w:p>
    <w:p w14:paraId="3F216A2C" w14:textId="6507D470" w:rsidR="003045A5" w:rsidRPr="00864068" w:rsidRDefault="005B39E2" w:rsidP="00174F4C">
      <w:pPr>
        <w:pStyle w:val="Pagrindinistekstas"/>
        <w:tabs>
          <w:tab w:val="left" w:pos="993"/>
        </w:tabs>
        <w:spacing w:after="120"/>
        <w:ind w:left="567" w:firstLine="0"/>
        <w:jc w:val="right"/>
      </w:pPr>
      <w:bookmarkStart w:id="5" w:name="_Hlk210051933"/>
      <w:r>
        <w:t>l</w:t>
      </w:r>
      <w:r w:rsidR="00793365">
        <w:t>entelė Nr.</w:t>
      </w:r>
      <w:r w:rsidR="00CD2C03">
        <w:t xml:space="preserve"> </w:t>
      </w:r>
      <w:r w:rsidR="00793365">
        <w:t>1</w:t>
      </w:r>
    </w:p>
    <w:tbl>
      <w:tblPr>
        <w:tblStyle w:val="Lentelstinklelis"/>
        <w:tblW w:w="5000" w:type="pct"/>
        <w:jc w:val="center"/>
        <w:tblLook w:val="04A0" w:firstRow="1" w:lastRow="0" w:firstColumn="1" w:lastColumn="0" w:noHBand="0" w:noVBand="1"/>
      </w:tblPr>
      <w:tblGrid>
        <w:gridCol w:w="615"/>
        <w:gridCol w:w="7460"/>
        <w:gridCol w:w="1553"/>
      </w:tblGrid>
      <w:tr w:rsidR="00864068" w:rsidRPr="00D80ED4" w14:paraId="4A651122" w14:textId="77777777" w:rsidTr="00CD2C03">
        <w:trPr>
          <w:jc w:val="center"/>
        </w:trPr>
        <w:tc>
          <w:tcPr>
            <w:tcW w:w="615" w:type="dxa"/>
            <w:vAlign w:val="center"/>
          </w:tcPr>
          <w:bookmarkEnd w:id="5"/>
          <w:p w14:paraId="5BBC947C" w14:textId="77777777" w:rsidR="00864068" w:rsidRPr="004D54A0" w:rsidRDefault="00864068" w:rsidP="00D80ED4">
            <w:pPr>
              <w:jc w:val="center"/>
              <w:rPr>
                <w:b/>
                <w:bCs/>
                <w:lang w:eastAsia="en-GB"/>
              </w:rPr>
            </w:pPr>
            <w:r w:rsidRPr="004D54A0">
              <w:rPr>
                <w:b/>
                <w:bCs/>
                <w:lang w:eastAsia="en-GB"/>
              </w:rPr>
              <w:t>Eil. Nr.</w:t>
            </w:r>
          </w:p>
        </w:tc>
        <w:tc>
          <w:tcPr>
            <w:tcW w:w="7460" w:type="dxa"/>
            <w:vAlign w:val="center"/>
          </w:tcPr>
          <w:p w14:paraId="6C992F70" w14:textId="77777777" w:rsidR="00864068" w:rsidRPr="004D54A0" w:rsidRDefault="00864068" w:rsidP="00D80ED4">
            <w:pPr>
              <w:jc w:val="center"/>
              <w:rPr>
                <w:b/>
                <w:bCs/>
                <w:lang w:eastAsia="en-GB"/>
              </w:rPr>
            </w:pPr>
            <w:r>
              <w:rPr>
                <w:b/>
                <w:bCs/>
                <w:lang w:eastAsia="en-GB"/>
              </w:rPr>
              <w:t>P</w:t>
            </w:r>
            <w:r w:rsidRPr="004D54A0">
              <w:rPr>
                <w:b/>
                <w:bCs/>
                <w:lang w:eastAsia="en-GB"/>
              </w:rPr>
              <w:t>avadinimas</w:t>
            </w:r>
          </w:p>
        </w:tc>
        <w:tc>
          <w:tcPr>
            <w:tcW w:w="1553" w:type="dxa"/>
            <w:vAlign w:val="center"/>
          </w:tcPr>
          <w:p w14:paraId="4BBDC616" w14:textId="77777777" w:rsidR="00864068" w:rsidRPr="004D54A0" w:rsidRDefault="00864068" w:rsidP="00D80ED4">
            <w:pPr>
              <w:jc w:val="center"/>
              <w:rPr>
                <w:b/>
                <w:bCs/>
                <w:lang w:eastAsia="en-GB"/>
              </w:rPr>
            </w:pPr>
            <w:r w:rsidRPr="004D54A0">
              <w:rPr>
                <w:b/>
                <w:bCs/>
                <w:lang w:eastAsia="en-GB"/>
              </w:rPr>
              <w:t>Kiekis</w:t>
            </w:r>
          </w:p>
        </w:tc>
      </w:tr>
      <w:tr w:rsidR="00864068" w:rsidRPr="004D54A0" w14:paraId="7655E94E" w14:textId="77777777" w:rsidTr="00CD2C03">
        <w:trPr>
          <w:jc w:val="center"/>
        </w:trPr>
        <w:tc>
          <w:tcPr>
            <w:tcW w:w="615" w:type="dxa"/>
            <w:vAlign w:val="center"/>
          </w:tcPr>
          <w:p w14:paraId="224F28B5" w14:textId="77777777" w:rsidR="00864068" w:rsidRPr="004D54A0" w:rsidRDefault="00864068" w:rsidP="005069FA">
            <w:pPr>
              <w:pStyle w:val="Pagrindinistekstas"/>
              <w:tabs>
                <w:tab w:val="left" w:pos="993"/>
              </w:tabs>
              <w:ind w:firstLine="0"/>
              <w:jc w:val="center"/>
            </w:pPr>
            <w:r w:rsidRPr="004D54A0">
              <w:t>1.</w:t>
            </w:r>
          </w:p>
        </w:tc>
        <w:tc>
          <w:tcPr>
            <w:tcW w:w="7460" w:type="dxa"/>
            <w:vAlign w:val="center"/>
          </w:tcPr>
          <w:p w14:paraId="51D97C0C" w14:textId="21B6A6A7" w:rsidR="00864068" w:rsidRPr="004D54A0" w:rsidRDefault="00866878" w:rsidP="005069FA">
            <w:pPr>
              <w:pStyle w:val="Pagrindinistekstas"/>
              <w:tabs>
                <w:tab w:val="left" w:pos="993"/>
              </w:tabs>
              <w:ind w:firstLine="0"/>
            </w:pPr>
            <w:r>
              <w:t>Monitoriai</w:t>
            </w:r>
            <w:r w:rsidR="00864068">
              <w:t xml:space="preserve"> (reikalavimai aprašyti techninės specifikacijos </w:t>
            </w:r>
            <w:r w:rsidR="002501FB">
              <w:t>5.1</w:t>
            </w:r>
            <w:r>
              <w:t xml:space="preserve"> </w:t>
            </w:r>
            <w:r w:rsidR="00864068">
              <w:t>punkte)</w:t>
            </w:r>
          </w:p>
        </w:tc>
        <w:tc>
          <w:tcPr>
            <w:tcW w:w="1553" w:type="dxa"/>
            <w:vAlign w:val="center"/>
          </w:tcPr>
          <w:p w14:paraId="1F78BF77" w14:textId="22D68C7E" w:rsidR="00864068" w:rsidRPr="004D54A0" w:rsidRDefault="00743528" w:rsidP="005069FA">
            <w:pPr>
              <w:pStyle w:val="Pagrindinistekstas"/>
              <w:tabs>
                <w:tab w:val="left" w:pos="993"/>
              </w:tabs>
              <w:ind w:firstLine="0"/>
              <w:jc w:val="center"/>
            </w:pPr>
            <w:r>
              <w:t>25</w:t>
            </w:r>
            <w:r w:rsidR="00CD2C03">
              <w:t xml:space="preserve"> </w:t>
            </w:r>
            <w:r w:rsidR="00864068" w:rsidRPr="004D54A0">
              <w:t>vnt.</w:t>
            </w:r>
          </w:p>
        </w:tc>
      </w:tr>
      <w:tr w:rsidR="00864068" w:rsidRPr="004D54A0" w14:paraId="1FE17871" w14:textId="77777777" w:rsidTr="00CD2C03">
        <w:trPr>
          <w:jc w:val="center"/>
        </w:trPr>
        <w:tc>
          <w:tcPr>
            <w:tcW w:w="615" w:type="dxa"/>
            <w:vAlign w:val="center"/>
          </w:tcPr>
          <w:p w14:paraId="58E45490" w14:textId="77777777" w:rsidR="00864068" w:rsidRPr="004D54A0" w:rsidRDefault="00864068" w:rsidP="005069FA">
            <w:pPr>
              <w:pStyle w:val="Pagrindinistekstas"/>
              <w:tabs>
                <w:tab w:val="left" w:pos="993"/>
              </w:tabs>
              <w:ind w:firstLine="0"/>
              <w:jc w:val="center"/>
            </w:pPr>
            <w:r w:rsidRPr="004D54A0">
              <w:t>2.</w:t>
            </w:r>
          </w:p>
        </w:tc>
        <w:tc>
          <w:tcPr>
            <w:tcW w:w="7460" w:type="dxa"/>
            <w:vAlign w:val="center"/>
          </w:tcPr>
          <w:p w14:paraId="4A8D02A3" w14:textId="7BD15340" w:rsidR="00864068" w:rsidRPr="004D54A0" w:rsidRDefault="00866878" w:rsidP="00CD2C03">
            <w:pPr>
              <w:pStyle w:val="Pagrindinistekstas"/>
              <w:tabs>
                <w:tab w:val="left" w:pos="993"/>
              </w:tabs>
              <w:ind w:firstLine="0"/>
            </w:pPr>
            <w:r>
              <w:t>Monitorių laikikliai</w:t>
            </w:r>
            <w:r w:rsidR="00864068">
              <w:t xml:space="preserve"> (reikalavimai aprašyti techninės specifikacijos </w:t>
            </w:r>
            <w:r w:rsidR="002501FB">
              <w:t>5.2</w:t>
            </w:r>
            <w:r w:rsidR="00864068">
              <w:t xml:space="preserve"> punkte)</w:t>
            </w:r>
          </w:p>
        </w:tc>
        <w:tc>
          <w:tcPr>
            <w:tcW w:w="1553" w:type="dxa"/>
            <w:vAlign w:val="center"/>
          </w:tcPr>
          <w:p w14:paraId="1EAAF764" w14:textId="0865ADD7" w:rsidR="00864068" w:rsidRPr="004D54A0" w:rsidRDefault="00CE5486" w:rsidP="005069FA">
            <w:pPr>
              <w:pStyle w:val="Pagrindinistekstas"/>
              <w:tabs>
                <w:tab w:val="left" w:pos="993"/>
              </w:tabs>
              <w:ind w:firstLine="0"/>
              <w:jc w:val="center"/>
            </w:pPr>
            <w:r>
              <w:t>23 vnt.</w:t>
            </w:r>
          </w:p>
        </w:tc>
      </w:tr>
      <w:tr w:rsidR="00487E86" w:rsidRPr="004D54A0" w14:paraId="772BCAA5" w14:textId="77777777" w:rsidTr="00CD2C03">
        <w:trPr>
          <w:jc w:val="center"/>
        </w:trPr>
        <w:tc>
          <w:tcPr>
            <w:tcW w:w="615" w:type="dxa"/>
            <w:vAlign w:val="center"/>
          </w:tcPr>
          <w:p w14:paraId="26D47D55" w14:textId="2B347CA5" w:rsidR="00487E86" w:rsidRPr="00351509" w:rsidRDefault="00487E86" w:rsidP="005069FA">
            <w:pPr>
              <w:pStyle w:val="Pagrindinistekstas"/>
              <w:tabs>
                <w:tab w:val="left" w:pos="993"/>
              </w:tabs>
              <w:ind w:firstLine="0"/>
              <w:jc w:val="center"/>
            </w:pPr>
            <w:r w:rsidRPr="00351509">
              <w:t>3.</w:t>
            </w:r>
          </w:p>
        </w:tc>
        <w:tc>
          <w:tcPr>
            <w:tcW w:w="7460" w:type="dxa"/>
            <w:vAlign w:val="center"/>
          </w:tcPr>
          <w:p w14:paraId="40D8F06F" w14:textId="60AC2703" w:rsidR="00487E86" w:rsidRPr="00351509" w:rsidRDefault="00487E86" w:rsidP="00CD2C03">
            <w:pPr>
              <w:pStyle w:val="Pagrindinistekstas"/>
              <w:tabs>
                <w:tab w:val="left" w:pos="993"/>
              </w:tabs>
              <w:ind w:firstLine="0"/>
            </w:pPr>
            <w:r w:rsidRPr="00351509">
              <w:t xml:space="preserve">Vaizdo sienos </w:t>
            </w:r>
            <w:r w:rsidR="00FF755F">
              <w:t>valdiklis</w:t>
            </w:r>
            <w:r w:rsidR="00624637">
              <w:t xml:space="preserve"> Nr. 1</w:t>
            </w:r>
            <w:r w:rsidRPr="00351509">
              <w:t xml:space="preserve"> (reikalavimai aprašyti techninės specifikacijos </w:t>
            </w:r>
            <w:r w:rsidR="002501FB">
              <w:t>5.3</w:t>
            </w:r>
            <w:r w:rsidRPr="00351509">
              <w:t xml:space="preserve"> punkte)</w:t>
            </w:r>
          </w:p>
        </w:tc>
        <w:tc>
          <w:tcPr>
            <w:tcW w:w="1553" w:type="dxa"/>
            <w:vAlign w:val="center"/>
          </w:tcPr>
          <w:p w14:paraId="5D8CA1E6" w14:textId="1BD877D8" w:rsidR="00487E86" w:rsidRPr="004D54A0" w:rsidRDefault="00624637" w:rsidP="005069FA">
            <w:pPr>
              <w:pStyle w:val="Pagrindinistekstas"/>
              <w:tabs>
                <w:tab w:val="left" w:pos="993"/>
              </w:tabs>
              <w:ind w:firstLine="0"/>
              <w:jc w:val="center"/>
            </w:pPr>
            <w:r>
              <w:t>1 kompl</w:t>
            </w:r>
            <w:r w:rsidR="003F2F3E">
              <w:t>.</w:t>
            </w:r>
          </w:p>
        </w:tc>
      </w:tr>
      <w:tr w:rsidR="00624637" w:rsidRPr="004D54A0" w14:paraId="34B57911" w14:textId="77777777" w:rsidTr="00CD2C03">
        <w:trPr>
          <w:jc w:val="center"/>
        </w:trPr>
        <w:tc>
          <w:tcPr>
            <w:tcW w:w="615" w:type="dxa"/>
            <w:vAlign w:val="center"/>
          </w:tcPr>
          <w:p w14:paraId="3B7AC887" w14:textId="75CBBADA" w:rsidR="00624637" w:rsidRPr="00351509" w:rsidRDefault="00624637" w:rsidP="00624637">
            <w:pPr>
              <w:pStyle w:val="Pagrindinistekstas"/>
              <w:tabs>
                <w:tab w:val="left" w:pos="993"/>
              </w:tabs>
              <w:ind w:firstLine="0"/>
              <w:jc w:val="center"/>
            </w:pPr>
            <w:r>
              <w:t>4.</w:t>
            </w:r>
          </w:p>
        </w:tc>
        <w:tc>
          <w:tcPr>
            <w:tcW w:w="7460" w:type="dxa"/>
            <w:vAlign w:val="center"/>
          </w:tcPr>
          <w:p w14:paraId="706BB84F" w14:textId="15EF9037" w:rsidR="00624637" w:rsidRPr="00351509" w:rsidRDefault="00624637" w:rsidP="00CD2C03">
            <w:pPr>
              <w:pStyle w:val="Pagrindinistekstas"/>
              <w:tabs>
                <w:tab w:val="left" w:pos="993"/>
              </w:tabs>
              <w:ind w:firstLine="0"/>
            </w:pPr>
            <w:r w:rsidRPr="00351509">
              <w:t xml:space="preserve">Vaizdo sienos </w:t>
            </w:r>
            <w:r w:rsidR="00FF755F">
              <w:t>valdiklis</w:t>
            </w:r>
            <w:r>
              <w:t xml:space="preserve"> Nr. 2</w:t>
            </w:r>
            <w:r w:rsidRPr="00351509">
              <w:t xml:space="preserve"> (reikalavimai aprašyti techninės specifikacijos </w:t>
            </w:r>
            <w:r>
              <w:t>5.4</w:t>
            </w:r>
            <w:r w:rsidRPr="00351509">
              <w:t xml:space="preserve"> punkte)</w:t>
            </w:r>
          </w:p>
        </w:tc>
        <w:tc>
          <w:tcPr>
            <w:tcW w:w="1553" w:type="dxa"/>
            <w:vAlign w:val="center"/>
          </w:tcPr>
          <w:p w14:paraId="6F8AA3A9" w14:textId="08DB2C2A" w:rsidR="00624637" w:rsidRDefault="00624637" w:rsidP="005069FA">
            <w:pPr>
              <w:pStyle w:val="Pagrindinistekstas"/>
              <w:tabs>
                <w:tab w:val="left" w:pos="993"/>
              </w:tabs>
              <w:ind w:firstLine="0"/>
              <w:jc w:val="center"/>
            </w:pPr>
            <w:r>
              <w:t>1 kompl</w:t>
            </w:r>
            <w:r w:rsidR="003F2F3E">
              <w:t>.</w:t>
            </w:r>
          </w:p>
        </w:tc>
      </w:tr>
      <w:tr w:rsidR="00743528" w:rsidRPr="004D54A0" w14:paraId="57183824" w14:textId="77777777" w:rsidTr="00CD2C03">
        <w:trPr>
          <w:jc w:val="center"/>
        </w:trPr>
        <w:tc>
          <w:tcPr>
            <w:tcW w:w="615" w:type="dxa"/>
            <w:vAlign w:val="center"/>
          </w:tcPr>
          <w:p w14:paraId="6F4A62A6" w14:textId="78A152B0" w:rsidR="00743528" w:rsidRPr="00351509" w:rsidRDefault="00624637" w:rsidP="005069FA">
            <w:pPr>
              <w:pStyle w:val="Pagrindinistekstas"/>
              <w:tabs>
                <w:tab w:val="left" w:pos="993"/>
              </w:tabs>
              <w:ind w:firstLine="0"/>
              <w:jc w:val="center"/>
            </w:pPr>
            <w:r>
              <w:t>5</w:t>
            </w:r>
            <w:r w:rsidR="002501FB">
              <w:t>.</w:t>
            </w:r>
          </w:p>
        </w:tc>
        <w:tc>
          <w:tcPr>
            <w:tcW w:w="7460" w:type="dxa"/>
            <w:vAlign w:val="center"/>
          </w:tcPr>
          <w:p w14:paraId="13B77018" w14:textId="574AE246" w:rsidR="00743528" w:rsidRPr="00351509" w:rsidRDefault="002501FB" w:rsidP="00CD2C03">
            <w:pPr>
              <w:pStyle w:val="Pagrindinistekstas"/>
              <w:tabs>
                <w:tab w:val="left" w:pos="993"/>
              </w:tabs>
              <w:ind w:firstLine="0"/>
            </w:pPr>
            <w:bookmarkStart w:id="6" w:name="_Hlk208239342"/>
            <w:r w:rsidRPr="002501FB">
              <w:t>HDMI</w:t>
            </w:r>
            <w:r w:rsidR="00CD2C03">
              <w:t xml:space="preserve"> </w:t>
            </w:r>
            <w:r w:rsidRPr="002501FB">
              <w:t>/</w:t>
            </w:r>
            <w:r w:rsidR="00CD2C03">
              <w:t xml:space="preserve"> </w:t>
            </w:r>
            <w:r w:rsidRPr="002501FB">
              <w:t>HDBaseT signalo perdavimo sistema per CAT5e/6 kabelius</w:t>
            </w:r>
            <w:bookmarkEnd w:id="6"/>
            <w:r>
              <w:t xml:space="preserve"> </w:t>
            </w:r>
            <w:r w:rsidRPr="00351509">
              <w:t xml:space="preserve">(reikalavimai aprašyti techninės specifikacijos </w:t>
            </w:r>
            <w:r>
              <w:t>5.</w:t>
            </w:r>
            <w:r w:rsidR="00624637">
              <w:t>5</w:t>
            </w:r>
            <w:r w:rsidRPr="00351509">
              <w:t xml:space="preserve"> punkte)</w:t>
            </w:r>
          </w:p>
        </w:tc>
        <w:tc>
          <w:tcPr>
            <w:tcW w:w="1553" w:type="dxa"/>
            <w:vAlign w:val="center"/>
          </w:tcPr>
          <w:p w14:paraId="7F5410DF" w14:textId="14177546" w:rsidR="00743528" w:rsidRDefault="002501FB" w:rsidP="005069FA">
            <w:pPr>
              <w:pStyle w:val="Pagrindinistekstas"/>
              <w:tabs>
                <w:tab w:val="left" w:pos="993"/>
              </w:tabs>
              <w:ind w:firstLine="0"/>
              <w:jc w:val="center"/>
            </w:pPr>
            <w:r>
              <w:t xml:space="preserve">27 </w:t>
            </w:r>
            <w:r w:rsidR="00624637">
              <w:t>kompl</w:t>
            </w:r>
            <w:r w:rsidR="003F2F3E">
              <w:t>.</w:t>
            </w:r>
          </w:p>
        </w:tc>
      </w:tr>
      <w:tr w:rsidR="002501FB" w:rsidRPr="004D54A0" w14:paraId="1D5D7C5C" w14:textId="77777777" w:rsidTr="00CD2C03">
        <w:trPr>
          <w:jc w:val="center"/>
        </w:trPr>
        <w:tc>
          <w:tcPr>
            <w:tcW w:w="615" w:type="dxa"/>
            <w:vAlign w:val="center"/>
          </w:tcPr>
          <w:p w14:paraId="106331D4" w14:textId="4C9A526E" w:rsidR="002501FB" w:rsidRDefault="00624637" w:rsidP="00624637">
            <w:pPr>
              <w:pStyle w:val="Pagrindinistekstas"/>
              <w:tabs>
                <w:tab w:val="left" w:pos="993"/>
              </w:tabs>
              <w:ind w:firstLine="0"/>
              <w:jc w:val="center"/>
            </w:pPr>
            <w:r>
              <w:t xml:space="preserve">6. </w:t>
            </w:r>
          </w:p>
        </w:tc>
        <w:tc>
          <w:tcPr>
            <w:tcW w:w="7460" w:type="dxa"/>
            <w:vAlign w:val="center"/>
          </w:tcPr>
          <w:p w14:paraId="487B5381" w14:textId="5A4EC119" w:rsidR="002501FB" w:rsidRPr="002501FB" w:rsidRDefault="00624637" w:rsidP="00CD2C03">
            <w:pPr>
              <w:pStyle w:val="Pagrindinistekstas"/>
              <w:tabs>
                <w:tab w:val="left" w:pos="993"/>
              </w:tabs>
              <w:ind w:firstLine="0"/>
            </w:pPr>
            <w:r w:rsidRPr="00624637">
              <w:t>Automatizuoto valdymo sistema</w:t>
            </w:r>
            <w:r>
              <w:t xml:space="preserve"> </w:t>
            </w:r>
            <w:r w:rsidRPr="00624637">
              <w:t>(reikalavimai aprašyti techninės specifikacijos 5.</w:t>
            </w:r>
            <w:r>
              <w:t>6</w:t>
            </w:r>
            <w:r w:rsidRPr="00624637">
              <w:t xml:space="preserve"> punkte)</w:t>
            </w:r>
          </w:p>
        </w:tc>
        <w:tc>
          <w:tcPr>
            <w:tcW w:w="1553" w:type="dxa"/>
            <w:vAlign w:val="center"/>
          </w:tcPr>
          <w:p w14:paraId="3E3F4C43" w14:textId="15AE010F" w:rsidR="002501FB" w:rsidRDefault="00624637" w:rsidP="005069FA">
            <w:pPr>
              <w:pStyle w:val="Pagrindinistekstas"/>
              <w:tabs>
                <w:tab w:val="left" w:pos="993"/>
              </w:tabs>
              <w:ind w:firstLine="0"/>
              <w:jc w:val="center"/>
            </w:pPr>
            <w:r>
              <w:t>1 vnt.</w:t>
            </w:r>
          </w:p>
        </w:tc>
      </w:tr>
      <w:tr w:rsidR="002501FB" w:rsidRPr="004D54A0" w14:paraId="1CD3021E" w14:textId="77777777" w:rsidTr="00CD2C03">
        <w:trPr>
          <w:jc w:val="center"/>
        </w:trPr>
        <w:tc>
          <w:tcPr>
            <w:tcW w:w="615" w:type="dxa"/>
            <w:vAlign w:val="center"/>
          </w:tcPr>
          <w:p w14:paraId="58FAF927" w14:textId="296015DA" w:rsidR="002501FB" w:rsidRDefault="008A3E02" w:rsidP="005069FA">
            <w:pPr>
              <w:pStyle w:val="Pagrindinistekstas"/>
              <w:tabs>
                <w:tab w:val="left" w:pos="993"/>
              </w:tabs>
              <w:ind w:firstLine="0"/>
              <w:jc w:val="center"/>
            </w:pPr>
            <w:r>
              <w:t>7.</w:t>
            </w:r>
          </w:p>
        </w:tc>
        <w:tc>
          <w:tcPr>
            <w:tcW w:w="7460" w:type="dxa"/>
            <w:vAlign w:val="center"/>
          </w:tcPr>
          <w:p w14:paraId="2F354355" w14:textId="4F64C570" w:rsidR="002501FB" w:rsidRPr="002501FB" w:rsidRDefault="008A3E02" w:rsidP="00CD2C03">
            <w:pPr>
              <w:pStyle w:val="Pagrindinistekstas"/>
              <w:tabs>
                <w:tab w:val="left" w:pos="993"/>
              </w:tabs>
              <w:ind w:firstLine="0"/>
            </w:pPr>
            <w:r w:rsidRPr="008A3E02">
              <w:t>Kompiuterinio tinklo komutatorius</w:t>
            </w:r>
            <w:r>
              <w:t xml:space="preserve"> </w:t>
            </w:r>
            <w:r w:rsidRPr="008A3E02">
              <w:t>(reikalavimai aprašyti techninės specifikacijos 5.</w:t>
            </w:r>
            <w:r>
              <w:t>7</w:t>
            </w:r>
            <w:r w:rsidRPr="008A3E02">
              <w:t xml:space="preserve"> punkte)</w:t>
            </w:r>
          </w:p>
        </w:tc>
        <w:tc>
          <w:tcPr>
            <w:tcW w:w="1553" w:type="dxa"/>
            <w:vAlign w:val="center"/>
          </w:tcPr>
          <w:p w14:paraId="2964D884" w14:textId="4F8A02F7" w:rsidR="002501FB" w:rsidRDefault="008A3E02" w:rsidP="005069FA">
            <w:pPr>
              <w:pStyle w:val="Pagrindinistekstas"/>
              <w:tabs>
                <w:tab w:val="left" w:pos="993"/>
              </w:tabs>
              <w:ind w:firstLine="0"/>
              <w:jc w:val="center"/>
            </w:pPr>
            <w:r>
              <w:t>1 vnt.</w:t>
            </w:r>
          </w:p>
        </w:tc>
      </w:tr>
      <w:tr w:rsidR="002501FB" w:rsidRPr="004D54A0" w14:paraId="25CE79FC" w14:textId="77777777" w:rsidTr="00CD2C03">
        <w:trPr>
          <w:jc w:val="center"/>
        </w:trPr>
        <w:tc>
          <w:tcPr>
            <w:tcW w:w="615" w:type="dxa"/>
            <w:vAlign w:val="center"/>
          </w:tcPr>
          <w:p w14:paraId="336169FF" w14:textId="1ECB925B" w:rsidR="002501FB" w:rsidRDefault="008A3E02" w:rsidP="005069FA">
            <w:pPr>
              <w:pStyle w:val="Pagrindinistekstas"/>
              <w:tabs>
                <w:tab w:val="left" w:pos="993"/>
              </w:tabs>
              <w:ind w:firstLine="0"/>
              <w:jc w:val="center"/>
            </w:pPr>
            <w:r>
              <w:t>8.</w:t>
            </w:r>
          </w:p>
        </w:tc>
        <w:tc>
          <w:tcPr>
            <w:tcW w:w="7460" w:type="dxa"/>
            <w:vAlign w:val="center"/>
          </w:tcPr>
          <w:p w14:paraId="3B2C2212" w14:textId="680DB618" w:rsidR="002501FB" w:rsidRPr="002501FB" w:rsidRDefault="008A3E02" w:rsidP="00CD2C03">
            <w:pPr>
              <w:pStyle w:val="Pagrindinistekstas"/>
              <w:tabs>
                <w:tab w:val="left" w:pos="993"/>
              </w:tabs>
              <w:ind w:firstLine="0"/>
            </w:pPr>
            <w:r>
              <w:t xml:space="preserve">Operatoriaus darbo stotis </w:t>
            </w:r>
            <w:r w:rsidRPr="008A3E02">
              <w:t>(reikalavimai aprašyti techninės specifikacijos 5.</w:t>
            </w:r>
            <w:r>
              <w:t>8</w:t>
            </w:r>
            <w:r w:rsidRPr="008A3E02">
              <w:t xml:space="preserve"> punkte)</w:t>
            </w:r>
          </w:p>
        </w:tc>
        <w:tc>
          <w:tcPr>
            <w:tcW w:w="1553" w:type="dxa"/>
            <w:vAlign w:val="center"/>
          </w:tcPr>
          <w:p w14:paraId="2723DC7D" w14:textId="651D9DA7" w:rsidR="002501FB" w:rsidRDefault="007F5578" w:rsidP="005069FA">
            <w:pPr>
              <w:pStyle w:val="Pagrindinistekstas"/>
              <w:tabs>
                <w:tab w:val="left" w:pos="993"/>
              </w:tabs>
              <w:ind w:firstLine="0"/>
              <w:jc w:val="center"/>
            </w:pPr>
            <w:r>
              <w:t>3</w:t>
            </w:r>
            <w:r w:rsidR="008A3E02">
              <w:t xml:space="preserve"> kompl</w:t>
            </w:r>
            <w:r w:rsidR="003F2F3E">
              <w:t>.</w:t>
            </w:r>
          </w:p>
        </w:tc>
      </w:tr>
      <w:tr w:rsidR="008A3E02" w:rsidRPr="004D54A0" w14:paraId="3A787E82" w14:textId="77777777" w:rsidTr="00CD2C03">
        <w:trPr>
          <w:jc w:val="center"/>
        </w:trPr>
        <w:tc>
          <w:tcPr>
            <w:tcW w:w="615" w:type="dxa"/>
            <w:vAlign w:val="center"/>
          </w:tcPr>
          <w:p w14:paraId="7C5B28A3" w14:textId="676C2592" w:rsidR="008A3E02" w:rsidRDefault="008A3E02" w:rsidP="005069FA">
            <w:pPr>
              <w:pStyle w:val="Pagrindinistekstas"/>
              <w:tabs>
                <w:tab w:val="left" w:pos="993"/>
              </w:tabs>
              <w:ind w:firstLine="0"/>
              <w:jc w:val="center"/>
            </w:pPr>
            <w:r>
              <w:t>9.</w:t>
            </w:r>
          </w:p>
        </w:tc>
        <w:tc>
          <w:tcPr>
            <w:tcW w:w="7460" w:type="dxa"/>
            <w:vAlign w:val="center"/>
          </w:tcPr>
          <w:p w14:paraId="5032F438" w14:textId="019341EC" w:rsidR="008A3E02" w:rsidRPr="002501FB" w:rsidRDefault="008A3E02" w:rsidP="00CD2C03">
            <w:pPr>
              <w:pStyle w:val="Pagrindinistekstas"/>
              <w:tabs>
                <w:tab w:val="left" w:pos="993"/>
              </w:tabs>
              <w:ind w:firstLine="0"/>
            </w:pPr>
            <w:r w:rsidRPr="008A3E02">
              <w:t>Nepertraukiamo maitinimo šaltinis</w:t>
            </w:r>
            <w:r>
              <w:t xml:space="preserve"> </w:t>
            </w:r>
            <w:r w:rsidRPr="008A3E02">
              <w:t>(reikalavimai aprašyti techninės specifikacijos 5.</w:t>
            </w:r>
            <w:r>
              <w:t>9</w:t>
            </w:r>
            <w:r w:rsidRPr="008A3E02">
              <w:t xml:space="preserve"> punkte)</w:t>
            </w:r>
          </w:p>
        </w:tc>
        <w:tc>
          <w:tcPr>
            <w:tcW w:w="1553" w:type="dxa"/>
            <w:vAlign w:val="center"/>
          </w:tcPr>
          <w:p w14:paraId="4DCFDDB0" w14:textId="76C76670" w:rsidR="008A3E02" w:rsidRDefault="008A3E02" w:rsidP="005069FA">
            <w:pPr>
              <w:pStyle w:val="Pagrindinistekstas"/>
              <w:tabs>
                <w:tab w:val="left" w:pos="993"/>
              </w:tabs>
              <w:ind w:firstLine="0"/>
              <w:jc w:val="center"/>
            </w:pPr>
            <w:r>
              <w:t>1 vnt.</w:t>
            </w:r>
          </w:p>
        </w:tc>
      </w:tr>
      <w:tr w:rsidR="00864068" w:rsidRPr="004D54A0" w14:paraId="206E8009" w14:textId="77777777" w:rsidTr="00CD2C03">
        <w:trPr>
          <w:jc w:val="center"/>
        </w:trPr>
        <w:tc>
          <w:tcPr>
            <w:tcW w:w="615" w:type="dxa"/>
            <w:vAlign w:val="center"/>
          </w:tcPr>
          <w:p w14:paraId="27D65AF9" w14:textId="76AC00A9" w:rsidR="00864068" w:rsidRPr="004D54A0" w:rsidRDefault="008A3E02" w:rsidP="005069FA">
            <w:pPr>
              <w:pStyle w:val="Pagrindinistekstas"/>
              <w:tabs>
                <w:tab w:val="left" w:pos="993"/>
              </w:tabs>
              <w:ind w:firstLine="0"/>
              <w:jc w:val="center"/>
            </w:pPr>
            <w:r>
              <w:t>10.</w:t>
            </w:r>
          </w:p>
        </w:tc>
        <w:tc>
          <w:tcPr>
            <w:tcW w:w="7460" w:type="dxa"/>
            <w:vAlign w:val="center"/>
          </w:tcPr>
          <w:p w14:paraId="656CC6B7" w14:textId="4E15F3A1" w:rsidR="00864068" w:rsidRPr="004D54A0" w:rsidRDefault="00866878" w:rsidP="00CD2C03">
            <w:pPr>
              <w:pStyle w:val="Pagrindinistekstas"/>
              <w:tabs>
                <w:tab w:val="left" w:pos="993"/>
              </w:tabs>
              <w:ind w:firstLine="0"/>
            </w:pPr>
            <w:r>
              <w:t xml:space="preserve">Montavimo ir </w:t>
            </w:r>
            <w:r w:rsidR="003678F6" w:rsidRPr="003678F6">
              <w:t>sistemos paleidim</w:t>
            </w:r>
            <w:r w:rsidR="003678F6">
              <w:t>o</w:t>
            </w:r>
            <w:r w:rsidR="003678F6" w:rsidRPr="003678F6">
              <w:t xml:space="preserve"> – derinim</w:t>
            </w:r>
            <w:r w:rsidR="003678F6">
              <w:t>o</w:t>
            </w:r>
            <w:r w:rsidR="00864068" w:rsidRPr="004763C9">
              <w:t xml:space="preserve"> paslaugos</w:t>
            </w:r>
            <w:r w:rsidR="00864068">
              <w:t xml:space="preserve"> (reikalavimai aprašyti techninės specifikacijos</w:t>
            </w:r>
            <w:r w:rsidR="008A3E02">
              <w:t xml:space="preserve"> 5.10</w:t>
            </w:r>
            <w:r w:rsidR="00864068">
              <w:t xml:space="preserve"> punkte)</w:t>
            </w:r>
          </w:p>
        </w:tc>
        <w:tc>
          <w:tcPr>
            <w:tcW w:w="1553" w:type="dxa"/>
            <w:vAlign w:val="center"/>
          </w:tcPr>
          <w:p w14:paraId="19104688" w14:textId="592EC92D" w:rsidR="00864068" w:rsidRPr="004D54A0" w:rsidRDefault="00864068" w:rsidP="005069FA">
            <w:pPr>
              <w:pStyle w:val="Pagrindinistekstas"/>
              <w:tabs>
                <w:tab w:val="left" w:pos="993"/>
              </w:tabs>
              <w:ind w:firstLine="0"/>
              <w:jc w:val="center"/>
            </w:pPr>
            <w:r w:rsidRPr="004D54A0">
              <w:t>1</w:t>
            </w:r>
            <w:r w:rsidR="00CD2C03">
              <w:t xml:space="preserve"> </w:t>
            </w:r>
            <w:r w:rsidRPr="004D54A0">
              <w:t>kompl</w:t>
            </w:r>
            <w:r w:rsidR="003F2F3E">
              <w:t>.</w:t>
            </w:r>
          </w:p>
        </w:tc>
      </w:tr>
      <w:tr w:rsidR="008A3E02" w:rsidRPr="004D54A0" w14:paraId="3F14DE55" w14:textId="77777777" w:rsidTr="00CD2C03">
        <w:trPr>
          <w:trHeight w:val="453"/>
          <w:jc w:val="center"/>
        </w:trPr>
        <w:tc>
          <w:tcPr>
            <w:tcW w:w="615" w:type="dxa"/>
            <w:vAlign w:val="center"/>
          </w:tcPr>
          <w:p w14:paraId="5A6FA202" w14:textId="3FA25326" w:rsidR="008A3E02" w:rsidRDefault="008A3E02" w:rsidP="005069FA">
            <w:pPr>
              <w:pStyle w:val="Pagrindinistekstas"/>
              <w:tabs>
                <w:tab w:val="left" w:pos="993"/>
              </w:tabs>
              <w:ind w:firstLine="0"/>
              <w:jc w:val="center"/>
            </w:pPr>
            <w:r>
              <w:t>11.</w:t>
            </w:r>
          </w:p>
        </w:tc>
        <w:tc>
          <w:tcPr>
            <w:tcW w:w="7460" w:type="dxa"/>
            <w:vAlign w:val="center"/>
          </w:tcPr>
          <w:p w14:paraId="07A702E4" w14:textId="448FCD7C" w:rsidR="008A3E02" w:rsidRDefault="00A03642" w:rsidP="00CD2C03">
            <w:pPr>
              <w:pStyle w:val="Pagrindinistekstas"/>
              <w:tabs>
                <w:tab w:val="left" w:pos="993"/>
              </w:tabs>
              <w:ind w:firstLine="0"/>
            </w:pPr>
            <w:r>
              <w:t>Įrangos g</w:t>
            </w:r>
            <w:r w:rsidR="008A3E02">
              <w:t>arantij</w:t>
            </w:r>
            <w:r w:rsidR="00064526">
              <w:t>os išplėtimas</w:t>
            </w:r>
            <w:r w:rsidR="00F121F4">
              <w:t xml:space="preserve"> </w:t>
            </w:r>
            <w:r w:rsidR="008A3E02">
              <w:t>(reikalavimai aprašyti techninės specifikacijos 5.11 punkte)</w:t>
            </w:r>
          </w:p>
        </w:tc>
        <w:tc>
          <w:tcPr>
            <w:tcW w:w="1553" w:type="dxa"/>
            <w:vAlign w:val="center"/>
          </w:tcPr>
          <w:p w14:paraId="2D26A857" w14:textId="61A3A371" w:rsidR="008A3E02" w:rsidRPr="004D54A0" w:rsidRDefault="008A3E02" w:rsidP="005069FA">
            <w:pPr>
              <w:pStyle w:val="Pagrindinistekstas"/>
              <w:tabs>
                <w:tab w:val="left" w:pos="993"/>
              </w:tabs>
              <w:ind w:firstLine="0"/>
              <w:jc w:val="center"/>
            </w:pPr>
            <w:r w:rsidRPr="004D54A0">
              <w:t>1</w:t>
            </w:r>
            <w:r w:rsidR="00CD2C03">
              <w:t xml:space="preserve"> </w:t>
            </w:r>
            <w:r w:rsidRPr="004D54A0">
              <w:t>kompl</w:t>
            </w:r>
            <w:r w:rsidR="003F2F3E">
              <w:t>.</w:t>
            </w:r>
          </w:p>
        </w:tc>
      </w:tr>
    </w:tbl>
    <w:p w14:paraId="033C7BA4" w14:textId="73E1BF3C" w:rsidR="005803B4" w:rsidRPr="000E1197" w:rsidRDefault="00D80ED4" w:rsidP="00CD2C03">
      <w:pPr>
        <w:pStyle w:val="Pagrindinistekstas"/>
        <w:tabs>
          <w:tab w:val="left" w:pos="993"/>
        </w:tabs>
        <w:ind w:left="567" w:firstLine="0"/>
      </w:pPr>
      <w:bookmarkStart w:id="7" w:name="_Ref104879850"/>
      <w:r w:rsidRPr="000E1197">
        <w:t xml:space="preserve">5. </w:t>
      </w:r>
      <w:r w:rsidR="00BB4505" w:rsidRPr="000E1197">
        <w:t xml:space="preserve">Reikalavimai </w:t>
      </w:r>
      <w:r w:rsidR="00866878" w:rsidRPr="000E1197">
        <w:t xml:space="preserve">perkamoms </w:t>
      </w:r>
      <w:r w:rsidRPr="000E1197">
        <w:t>P</w:t>
      </w:r>
      <w:r w:rsidR="00866878" w:rsidRPr="000E1197">
        <w:t xml:space="preserve">rekėms ir </w:t>
      </w:r>
      <w:r w:rsidRPr="000E1197">
        <w:t>P</w:t>
      </w:r>
      <w:r w:rsidR="00866878" w:rsidRPr="000E1197">
        <w:t>aslaugoms</w:t>
      </w:r>
      <w:bookmarkEnd w:id="7"/>
      <w:r w:rsidR="00866878" w:rsidRPr="000E1197">
        <w:t>:</w:t>
      </w:r>
    </w:p>
    <w:p w14:paraId="2B52534D" w14:textId="294ED95E" w:rsidR="00866878" w:rsidRDefault="00D80ED4" w:rsidP="00D80ED4">
      <w:pPr>
        <w:pStyle w:val="Pagrindinistekstas"/>
        <w:numPr>
          <w:ilvl w:val="1"/>
          <w:numId w:val="45"/>
        </w:numPr>
        <w:tabs>
          <w:tab w:val="left" w:pos="1134"/>
        </w:tabs>
        <w:spacing w:after="120"/>
      </w:pPr>
      <w:bookmarkStart w:id="8" w:name="_Ref104885766"/>
      <w:r w:rsidRPr="000E1197">
        <w:t xml:space="preserve"> </w:t>
      </w:r>
      <w:r w:rsidR="00866878" w:rsidRPr="000E1197">
        <w:t>Reikalavimai monitoriams:</w:t>
      </w:r>
      <w:bookmarkEnd w:id="8"/>
    </w:p>
    <w:p w14:paraId="50F5A8D0" w14:textId="18723C82" w:rsidR="00985C2C" w:rsidRPr="000E1197" w:rsidRDefault="00E235F0" w:rsidP="00E235F0">
      <w:pPr>
        <w:pStyle w:val="Pagrindinistekstas"/>
        <w:tabs>
          <w:tab w:val="left" w:pos="1134"/>
        </w:tabs>
        <w:spacing w:after="120"/>
        <w:ind w:left="927" w:firstLine="0"/>
        <w:jc w:val="right"/>
      </w:pPr>
      <w:r w:rsidRPr="00E235F0">
        <w:t xml:space="preserve">lentelė Nr. </w:t>
      </w:r>
      <w:r>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2684"/>
        <w:gridCol w:w="3688"/>
        <w:gridCol w:w="2684"/>
      </w:tblGrid>
      <w:tr w:rsidR="00BF5840" w:rsidRPr="004D54A0" w14:paraId="31D8015E" w14:textId="46CDD476" w:rsidTr="00D80ED4">
        <w:trPr>
          <w:tblHeader/>
          <w:jc w:val="center"/>
        </w:trPr>
        <w:tc>
          <w:tcPr>
            <w:tcW w:w="297" w:type="pct"/>
            <w:shd w:val="clear" w:color="auto" w:fill="F2F2F2" w:themeFill="background1" w:themeFillShade="F2"/>
            <w:vAlign w:val="center"/>
          </w:tcPr>
          <w:p w14:paraId="3DDE1430" w14:textId="77777777" w:rsidR="00BF5840" w:rsidRPr="004D54A0" w:rsidRDefault="00BF5840" w:rsidP="00297FAF">
            <w:pPr>
              <w:jc w:val="center"/>
              <w:rPr>
                <w:b/>
                <w:bCs/>
                <w:lang w:eastAsia="en-GB"/>
              </w:rPr>
            </w:pPr>
            <w:r w:rsidRPr="004D54A0">
              <w:rPr>
                <w:b/>
                <w:bCs/>
                <w:lang w:eastAsia="en-GB"/>
              </w:rPr>
              <w:t>Eil. Nr.</w:t>
            </w:r>
          </w:p>
        </w:tc>
        <w:tc>
          <w:tcPr>
            <w:tcW w:w="1394" w:type="pct"/>
            <w:shd w:val="clear" w:color="auto" w:fill="F2F2F2" w:themeFill="background1" w:themeFillShade="F2"/>
            <w:vAlign w:val="center"/>
          </w:tcPr>
          <w:p w14:paraId="0BB93D26" w14:textId="73B53743" w:rsidR="00BF5840" w:rsidRPr="00087928" w:rsidRDefault="00BF5840" w:rsidP="00297FAF">
            <w:pPr>
              <w:jc w:val="center"/>
              <w:rPr>
                <w:b/>
                <w:bCs/>
                <w:lang w:eastAsia="en-GB"/>
              </w:rPr>
            </w:pPr>
            <w:r w:rsidRPr="00087928">
              <w:rPr>
                <w:b/>
                <w:bCs/>
                <w:lang w:eastAsia="en-GB"/>
              </w:rPr>
              <w:t>P</w:t>
            </w:r>
            <w:r w:rsidR="00D80ED4">
              <w:rPr>
                <w:b/>
                <w:bCs/>
                <w:lang w:eastAsia="en-GB"/>
              </w:rPr>
              <w:t>avadinimas, p</w:t>
            </w:r>
            <w:r w:rsidRPr="00087928">
              <w:rPr>
                <w:b/>
                <w:bCs/>
                <w:lang w:eastAsia="en-GB"/>
              </w:rPr>
              <w:t>arametrai</w:t>
            </w:r>
          </w:p>
        </w:tc>
        <w:tc>
          <w:tcPr>
            <w:tcW w:w="1915" w:type="pct"/>
            <w:shd w:val="clear" w:color="auto" w:fill="F2F2F2" w:themeFill="background1" w:themeFillShade="F2"/>
            <w:vAlign w:val="center"/>
          </w:tcPr>
          <w:p w14:paraId="5C6B87C3" w14:textId="05881C89" w:rsidR="00BF5840" w:rsidRPr="004D54A0" w:rsidRDefault="00BF5840" w:rsidP="007C014C">
            <w:pPr>
              <w:jc w:val="center"/>
              <w:rPr>
                <w:b/>
                <w:bCs/>
                <w:lang w:eastAsia="en-GB"/>
              </w:rPr>
            </w:pPr>
            <w:r w:rsidRPr="004D54A0">
              <w:rPr>
                <w:b/>
                <w:bCs/>
                <w:lang w:eastAsia="en-GB"/>
              </w:rPr>
              <w:t>Minimalūs</w:t>
            </w:r>
            <w:r>
              <w:rPr>
                <w:b/>
                <w:bCs/>
                <w:lang w:eastAsia="en-GB"/>
              </w:rPr>
              <w:t xml:space="preserve"> keliami</w:t>
            </w:r>
            <w:r w:rsidRPr="004D54A0">
              <w:rPr>
                <w:b/>
                <w:bCs/>
                <w:lang w:eastAsia="en-GB"/>
              </w:rPr>
              <w:t xml:space="preserve"> reikalavimai</w:t>
            </w:r>
          </w:p>
        </w:tc>
        <w:tc>
          <w:tcPr>
            <w:tcW w:w="1394" w:type="pct"/>
            <w:shd w:val="clear" w:color="auto" w:fill="F2F2F2" w:themeFill="background1" w:themeFillShade="F2"/>
          </w:tcPr>
          <w:p w14:paraId="615C99E4" w14:textId="6D4D9634" w:rsidR="00BF5840" w:rsidRPr="004D54A0" w:rsidRDefault="00267688" w:rsidP="00BF5840">
            <w:pPr>
              <w:jc w:val="center"/>
              <w:rPr>
                <w:b/>
                <w:bCs/>
                <w:lang w:eastAsia="en-GB"/>
              </w:rPr>
            </w:pPr>
            <w:r w:rsidRPr="00267688">
              <w:rPr>
                <w:b/>
                <w:bCs/>
                <w:lang w:eastAsia="en-GB"/>
              </w:rPr>
              <w:t xml:space="preserve">Tiekėjas privalo patvirtinti atitikimą </w:t>
            </w:r>
            <w:r w:rsidR="00D80ED4">
              <w:rPr>
                <w:b/>
                <w:bCs/>
                <w:lang w:eastAsia="en-GB"/>
              </w:rPr>
              <w:t>keliamam</w:t>
            </w:r>
            <w:r w:rsidRPr="00267688">
              <w:rPr>
                <w:b/>
                <w:bCs/>
                <w:lang w:eastAsia="en-GB"/>
              </w:rPr>
              <w:t xml:space="preserve"> reikalavimui</w:t>
            </w:r>
            <w:r w:rsidR="00D80ED4">
              <w:rPr>
                <w:b/>
                <w:bCs/>
                <w:lang w:eastAsia="en-GB"/>
              </w:rPr>
              <w:t xml:space="preserve">, </w:t>
            </w:r>
            <w:r w:rsidRPr="00267688">
              <w:rPr>
                <w:b/>
                <w:bCs/>
                <w:lang w:eastAsia="en-GB"/>
              </w:rPr>
              <w:t>reikalaujama įrašyti tikslią siūlom</w:t>
            </w:r>
            <w:r w:rsidR="00D80ED4">
              <w:rPr>
                <w:b/>
                <w:bCs/>
                <w:lang w:eastAsia="en-GB"/>
              </w:rPr>
              <w:t>ą</w:t>
            </w:r>
            <w:r w:rsidRPr="00267688">
              <w:rPr>
                <w:b/>
                <w:bCs/>
                <w:lang w:eastAsia="en-GB"/>
              </w:rPr>
              <w:t xml:space="preserve"> reikšmę</w:t>
            </w:r>
          </w:p>
        </w:tc>
      </w:tr>
      <w:tr w:rsidR="00BF5840" w:rsidRPr="004D54A0" w14:paraId="3531E74C" w14:textId="3888B6AA" w:rsidTr="00D80ED4">
        <w:trPr>
          <w:jc w:val="center"/>
        </w:trPr>
        <w:tc>
          <w:tcPr>
            <w:tcW w:w="297" w:type="pct"/>
          </w:tcPr>
          <w:p w14:paraId="46B93E60" w14:textId="7C809F8E" w:rsidR="00BF5840" w:rsidRPr="004D54A0" w:rsidRDefault="00BF5840" w:rsidP="00D80ED4">
            <w:pPr>
              <w:pStyle w:val="Sraopastraipa"/>
              <w:numPr>
                <w:ilvl w:val="0"/>
                <w:numId w:val="21"/>
              </w:numPr>
              <w:ind w:left="0" w:firstLine="0"/>
              <w:jc w:val="right"/>
            </w:pPr>
          </w:p>
        </w:tc>
        <w:tc>
          <w:tcPr>
            <w:tcW w:w="1394" w:type="pct"/>
          </w:tcPr>
          <w:p w14:paraId="4B9AD0CD" w14:textId="4FA8A287" w:rsidR="00BF5840" w:rsidRPr="00087928" w:rsidRDefault="00D80ED4" w:rsidP="00EF7A3D">
            <w:pPr>
              <w:jc w:val="both"/>
            </w:pPr>
            <w:r>
              <w:t>M</w:t>
            </w:r>
            <w:r w:rsidRPr="00D80ED4">
              <w:t>onitoria</w:t>
            </w:r>
            <w:r>
              <w:t>i</w:t>
            </w:r>
          </w:p>
        </w:tc>
        <w:tc>
          <w:tcPr>
            <w:tcW w:w="1915" w:type="pct"/>
            <w:vAlign w:val="center"/>
          </w:tcPr>
          <w:p w14:paraId="0D491FD8" w14:textId="30133C7C" w:rsidR="00BF5840" w:rsidRPr="004D54A0" w:rsidRDefault="003222EB" w:rsidP="003222EB">
            <w:pPr>
              <w:jc w:val="both"/>
            </w:pPr>
            <w:r>
              <w:t>N</w:t>
            </w:r>
            <w:r w:rsidR="00BF5840" w:rsidRPr="004D54A0">
              <w:t xml:space="preserve">urodyti </w:t>
            </w:r>
            <w:r w:rsidR="00D80ED4">
              <w:t xml:space="preserve">Prekės </w:t>
            </w:r>
            <w:r w:rsidR="00BF5840" w:rsidRPr="004D54A0">
              <w:t>gamintoją</w:t>
            </w:r>
            <w:r w:rsidR="00BF5840">
              <w:t xml:space="preserve"> ir modelį</w:t>
            </w:r>
          </w:p>
        </w:tc>
        <w:tc>
          <w:tcPr>
            <w:tcW w:w="1394" w:type="pct"/>
            <w:vAlign w:val="center"/>
          </w:tcPr>
          <w:p w14:paraId="6FD474BE" w14:textId="78938D43" w:rsidR="00BF5840" w:rsidRPr="00D80ED4" w:rsidRDefault="00D80ED4" w:rsidP="00D80ED4">
            <w:pPr>
              <w:jc w:val="center"/>
              <w:rPr>
                <w:i/>
              </w:rPr>
            </w:pPr>
            <w:r w:rsidRPr="00D80ED4">
              <w:rPr>
                <w:i/>
                <w:color w:val="548DD4" w:themeColor="text2" w:themeTint="99"/>
              </w:rPr>
              <w:t>nurodyti</w:t>
            </w:r>
          </w:p>
        </w:tc>
      </w:tr>
      <w:tr w:rsidR="00BF5840" w:rsidRPr="004D54A0" w14:paraId="009A8A42" w14:textId="448F86D2" w:rsidTr="00D80ED4">
        <w:trPr>
          <w:jc w:val="center"/>
        </w:trPr>
        <w:tc>
          <w:tcPr>
            <w:tcW w:w="297" w:type="pct"/>
          </w:tcPr>
          <w:p w14:paraId="56831078" w14:textId="77777777" w:rsidR="00BF5840" w:rsidRPr="004D54A0" w:rsidRDefault="00BF5840" w:rsidP="00D80ED4">
            <w:pPr>
              <w:pStyle w:val="Sraopastraipa"/>
              <w:numPr>
                <w:ilvl w:val="0"/>
                <w:numId w:val="21"/>
              </w:numPr>
              <w:ind w:left="0" w:firstLine="0"/>
              <w:jc w:val="right"/>
            </w:pPr>
          </w:p>
        </w:tc>
        <w:tc>
          <w:tcPr>
            <w:tcW w:w="1394" w:type="pct"/>
          </w:tcPr>
          <w:p w14:paraId="7D1BBED4" w14:textId="5BF6483C" w:rsidR="00BF5840" w:rsidRPr="00CD2D8B" w:rsidRDefault="00BF5840" w:rsidP="00EF7A3D">
            <w:pPr>
              <w:jc w:val="both"/>
            </w:pPr>
            <w:r w:rsidRPr="00CD2D8B">
              <w:t>Monitoriaus ir jo sudėtinių dalių pavadinimas</w:t>
            </w:r>
          </w:p>
        </w:tc>
        <w:tc>
          <w:tcPr>
            <w:tcW w:w="1915" w:type="pct"/>
            <w:vAlign w:val="center"/>
          </w:tcPr>
          <w:p w14:paraId="4D844360" w14:textId="3E0422CE" w:rsidR="00BF5840" w:rsidRPr="004D54A0" w:rsidRDefault="00BF5840" w:rsidP="00D80ED4">
            <w:pPr>
              <w:jc w:val="both"/>
            </w:pPr>
            <w:r w:rsidRPr="004D54A0">
              <w:t xml:space="preserve">Pateikti </w:t>
            </w:r>
            <w:r w:rsidR="00D80ED4">
              <w:t xml:space="preserve">tikslią </w:t>
            </w:r>
            <w:r w:rsidRPr="004D54A0">
              <w:t>nuorodą</w:t>
            </w:r>
            <w:r>
              <w:t xml:space="preserve"> </w:t>
            </w:r>
            <w:r w:rsidRPr="004D54A0">
              <w:t>į viešai prieinamą informaciją</w:t>
            </w:r>
            <w:r>
              <w:t xml:space="preserve"> </w:t>
            </w:r>
            <w:r w:rsidR="00D80ED4">
              <w:t xml:space="preserve">ar </w:t>
            </w:r>
            <w:r w:rsidRPr="004D54A0">
              <w:t>gamintojo interneto svetain</w:t>
            </w:r>
            <w:r w:rsidR="00D80ED4">
              <w:t>ę</w:t>
            </w:r>
            <w:r w:rsidRPr="004D54A0">
              <w:t>, kurioje pateikiama informacija apie siūlom</w:t>
            </w:r>
            <w:r>
              <w:t>ų monitorių</w:t>
            </w:r>
            <w:r w:rsidRPr="004D54A0">
              <w:t xml:space="preserve"> charakteristikas</w:t>
            </w:r>
          </w:p>
        </w:tc>
        <w:tc>
          <w:tcPr>
            <w:tcW w:w="1394" w:type="pct"/>
            <w:vAlign w:val="center"/>
          </w:tcPr>
          <w:p w14:paraId="51341269" w14:textId="2D642E30" w:rsidR="00BF5840" w:rsidRPr="004D54A0" w:rsidRDefault="00D80ED4" w:rsidP="00D80ED4">
            <w:pPr>
              <w:jc w:val="center"/>
            </w:pPr>
            <w:r w:rsidRPr="00D80ED4">
              <w:rPr>
                <w:i/>
                <w:color w:val="548DD4" w:themeColor="text2" w:themeTint="99"/>
              </w:rPr>
              <w:t>nurodyti</w:t>
            </w:r>
          </w:p>
        </w:tc>
      </w:tr>
      <w:tr w:rsidR="00D80ED4" w:rsidRPr="004D54A0" w14:paraId="5B76BC79" w14:textId="55B3241B" w:rsidTr="00D80ED4">
        <w:trPr>
          <w:jc w:val="center"/>
        </w:trPr>
        <w:tc>
          <w:tcPr>
            <w:tcW w:w="297" w:type="pct"/>
          </w:tcPr>
          <w:p w14:paraId="0336C771" w14:textId="77777777" w:rsidR="00D80ED4" w:rsidRPr="004D54A0" w:rsidRDefault="00D80ED4" w:rsidP="00D80ED4">
            <w:pPr>
              <w:pStyle w:val="Sraopastraipa"/>
              <w:numPr>
                <w:ilvl w:val="0"/>
                <w:numId w:val="21"/>
              </w:numPr>
              <w:ind w:left="0" w:firstLine="0"/>
              <w:jc w:val="right"/>
            </w:pPr>
          </w:p>
        </w:tc>
        <w:tc>
          <w:tcPr>
            <w:tcW w:w="1394" w:type="pct"/>
          </w:tcPr>
          <w:p w14:paraId="678DDCAA" w14:textId="77777777" w:rsidR="00D80ED4" w:rsidRPr="00087928" w:rsidRDefault="00D80ED4" w:rsidP="00D80ED4">
            <w:r w:rsidRPr="00A03BBB">
              <w:t xml:space="preserve">Veikimo </w:t>
            </w:r>
            <w:r>
              <w:t>režimas</w:t>
            </w:r>
          </w:p>
        </w:tc>
        <w:tc>
          <w:tcPr>
            <w:tcW w:w="1915" w:type="pct"/>
            <w:vAlign w:val="center"/>
          </w:tcPr>
          <w:p w14:paraId="485762D1" w14:textId="35C0DEEE" w:rsidR="00D80ED4" w:rsidRPr="004D54A0" w:rsidRDefault="00D80ED4" w:rsidP="00D80ED4">
            <w:r>
              <w:t>S</w:t>
            </w:r>
            <w:r w:rsidRPr="00B501F6">
              <w:t>kirt</w:t>
            </w:r>
            <w:r>
              <w:t>as</w:t>
            </w:r>
            <w:r w:rsidRPr="00B501F6">
              <w:t xml:space="preserve"> nepertraukiamam darbui (24/7 darbo režimas)</w:t>
            </w:r>
          </w:p>
        </w:tc>
        <w:tc>
          <w:tcPr>
            <w:tcW w:w="1394" w:type="pct"/>
            <w:vAlign w:val="center"/>
          </w:tcPr>
          <w:p w14:paraId="547CF11B" w14:textId="0129CB30" w:rsidR="00D80ED4" w:rsidRDefault="00D80ED4" w:rsidP="00D80ED4">
            <w:pPr>
              <w:jc w:val="center"/>
            </w:pPr>
            <w:r w:rsidRPr="00D80ED4">
              <w:rPr>
                <w:i/>
                <w:color w:val="548DD4" w:themeColor="text2" w:themeTint="99"/>
              </w:rPr>
              <w:t>nurodyti</w:t>
            </w:r>
          </w:p>
        </w:tc>
      </w:tr>
      <w:tr w:rsidR="00D80ED4" w:rsidRPr="004D54A0" w14:paraId="13198695" w14:textId="583A75B8" w:rsidTr="00D80ED4">
        <w:trPr>
          <w:jc w:val="center"/>
        </w:trPr>
        <w:tc>
          <w:tcPr>
            <w:tcW w:w="297" w:type="pct"/>
          </w:tcPr>
          <w:p w14:paraId="7A8F18C7" w14:textId="77777777" w:rsidR="00D80ED4" w:rsidRPr="004D54A0" w:rsidRDefault="00D80ED4" w:rsidP="00D80ED4">
            <w:pPr>
              <w:pStyle w:val="Sraopastraipa"/>
              <w:numPr>
                <w:ilvl w:val="0"/>
                <w:numId w:val="21"/>
              </w:numPr>
              <w:ind w:left="0" w:firstLine="0"/>
              <w:jc w:val="right"/>
            </w:pPr>
          </w:p>
        </w:tc>
        <w:tc>
          <w:tcPr>
            <w:tcW w:w="1394" w:type="pct"/>
          </w:tcPr>
          <w:p w14:paraId="5EB67A76" w14:textId="5DCAA75D" w:rsidR="00D80ED4" w:rsidRPr="00351509" w:rsidRDefault="00D80ED4" w:rsidP="00D80ED4">
            <w:r w:rsidRPr="00351509">
              <w:t>Ekrano dydis</w:t>
            </w:r>
          </w:p>
        </w:tc>
        <w:tc>
          <w:tcPr>
            <w:tcW w:w="1915" w:type="pct"/>
            <w:vAlign w:val="center"/>
          </w:tcPr>
          <w:p w14:paraId="1984D790" w14:textId="03EC9BA4" w:rsidR="00D80ED4" w:rsidRPr="00706057" w:rsidRDefault="00D80ED4" w:rsidP="00D80ED4">
            <w:r w:rsidRPr="00351509">
              <w:t xml:space="preserve">Įstrižainė ne mažiau kaip </w:t>
            </w:r>
            <w:r>
              <w:t>55 coliai</w:t>
            </w:r>
          </w:p>
        </w:tc>
        <w:tc>
          <w:tcPr>
            <w:tcW w:w="1394" w:type="pct"/>
            <w:vAlign w:val="center"/>
          </w:tcPr>
          <w:p w14:paraId="55C2F6AC" w14:textId="3B64A03E" w:rsidR="00D80ED4" w:rsidRPr="00351509" w:rsidRDefault="00D80ED4" w:rsidP="00D80ED4">
            <w:pPr>
              <w:jc w:val="center"/>
            </w:pPr>
            <w:r w:rsidRPr="00D80ED4">
              <w:rPr>
                <w:i/>
                <w:color w:val="548DD4" w:themeColor="text2" w:themeTint="99"/>
              </w:rPr>
              <w:t>nurodyti</w:t>
            </w:r>
          </w:p>
        </w:tc>
      </w:tr>
      <w:tr w:rsidR="00D80ED4" w:rsidRPr="004D54A0" w14:paraId="58D8364E" w14:textId="337E14BA" w:rsidTr="00D80ED4">
        <w:trPr>
          <w:jc w:val="center"/>
        </w:trPr>
        <w:tc>
          <w:tcPr>
            <w:tcW w:w="297" w:type="pct"/>
          </w:tcPr>
          <w:p w14:paraId="14031BDA" w14:textId="77777777" w:rsidR="00D80ED4" w:rsidRPr="004D54A0" w:rsidRDefault="00D80ED4" w:rsidP="00D80ED4">
            <w:pPr>
              <w:pStyle w:val="Sraopastraipa"/>
              <w:numPr>
                <w:ilvl w:val="0"/>
                <w:numId w:val="21"/>
              </w:numPr>
              <w:ind w:left="0" w:firstLine="0"/>
              <w:jc w:val="right"/>
            </w:pPr>
          </w:p>
        </w:tc>
        <w:tc>
          <w:tcPr>
            <w:tcW w:w="1394" w:type="pct"/>
          </w:tcPr>
          <w:p w14:paraId="565042A6" w14:textId="09BA10F7" w:rsidR="00D80ED4" w:rsidRPr="00351509" w:rsidRDefault="00D80ED4" w:rsidP="00D80ED4">
            <w:r>
              <w:t>Vaizdo technologija</w:t>
            </w:r>
          </w:p>
        </w:tc>
        <w:tc>
          <w:tcPr>
            <w:tcW w:w="1915" w:type="pct"/>
            <w:vAlign w:val="center"/>
          </w:tcPr>
          <w:p w14:paraId="6019CCF1" w14:textId="458F19FC" w:rsidR="00D80ED4" w:rsidRPr="00351509" w:rsidRDefault="00D80ED4" w:rsidP="00D80ED4">
            <w:r w:rsidRPr="009F163B">
              <w:t xml:space="preserve">IPS arba </w:t>
            </w:r>
            <w:r>
              <w:t>„</w:t>
            </w:r>
            <w:r w:rsidRPr="009F163B">
              <w:t>lygiavertė</w:t>
            </w:r>
            <w:r>
              <w:t>“</w:t>
            </w:r>
          </w:p>
        </w:tc>
        <w:tc>
          <w:tcPr>
            <w:tcW w:w="1394" w:type="pct"/>
            <w:vAlign w:val="center"/>
          </w:tcPr>
          <w:p w14:paraId="06EE0129" w14:textId="5F16B9DB" w:rsidR="00D80ED4" w:rsidRPr="009F163B" w:rsidRDefault="00D80ED4" w:rsidP="00D80ED4">
            <w:pPr>
              <w:jc w:val="center"/>
            </w:pPr>
            <w:r w:rsidRPr="00D80ED4">
              <w:rPr>
                <w:i/>
                <w:color w:val="548DD4" w:themeColor="text2" w:themeTint="99"/>
              </w:rPr>
              <w:t>nurodyti</w:t>
            </w:r>
          </w:p>
        </w:tc>
      </w:tr>
      <w:tr w:rsidR="00D80ED4" w:rsidRPr="004D54A0" w14:paraId="776B6976" w14:textId="73AF3059" w:rsidTr="00D80ED4">
        <w:trPr>
          <w:jc w:val="center"/>
        </w:trPr>
        <w:tc>
          <w:tcPr>
            <w:tcW w:w="297" w:type="pct"/>
          </w:tcPr>
          <w:p w14:paraId="7531F6C1" w14:textId="77777777" w:rsidR="00D80ED4" w:rsidRPr="004D54A0" w:rsidRDefault="00D80ED4" w:rsidP="00D80ED4">
            <w:pPr>
              <w:pStyle w:val="Sraopastraipa"/>
              <w:numPr>
                <w:ilvl w:val="0"/>
                <w:numId w:val="21"/>
              </w:numPr>
              <w:ind w:left="0" w:firstLine="0"/>
              <w:jc w:val="right"/>
            </w:pPr>
          </w:p>
        </w:tc>
        <w:tc>
          <w:tcPr>
            <w:tcW w:w="1394" w:type="pct"/>
          </w:tcPr>
          <w:p w14:paraId="18D4461F" w14:textId="77777777" w:rsidR="00D80ED4" w:rsidRPr="00A03BBB" w:rsidRDefault="00D80ED4" w:rsidP="00D80ED4">
            <w:r w:rsidRPr="00B6360A">
              <w:t>Kraštinių santykis</w:t>
            </w:r>
          </w:p>
        </w:tc>
        <w:tc>
          <w:tcPr>
            <w:tcW w:w="1915" w:type="pct"/>
            <w:vAlign w:val="center"/>
          </w:tcPr>
          <w:p w14:paraId="2292DE6B" w14:textId="77777777" w:rsidR="00D80ED4" w:rsidRDefault="00D80ED4" w:rsidP="00D80ED4">
            <w:r>
              <w:t>16:9</w:t>
            </w:r>
          </w:p>
        </w:tc>
        <w:tc>
          <w:tcPr>
            <w:tcW w:w="1394" w:type="pct"/>
            <w:vAlign w:val="center"/>
          </w:tcPr>
          <w:p w14:paraId="22DEB7DA" w14:textId="05E4F023" w:rsidR="00D80ED4" w:rsidRDefault="00D80ED4" w:rsidP="00D80ED4">
            <w:pPr>
              <w:jc w:val="center"/>
            </w:pPr>
            <w:r w:rsidRPr="00D80ED4">
              <w:rPr>
                <w:i/>
                <w:color w:val="548DD4" w:themeColor="text2" w:themeTint="99"/>
              </w:rPr>
              <w:t>nurodyti</w:t>
            </w:r>
          </w:p>
        </w:tc>
      </w:tr>
      <w:tr w:rsidR="00D80ED4" w:rsidRPr="004D54A0" w14:paraId="03DD7308" w14:textId="553FE0DD" w:rsidTr="005D5032">
        <w:trPr>
          <w:jc w:val="center"/>
        </w:trPr>
        <w:tc>
          <w:tcPr>
            <w:tcW w:w="297" w:type="pct"/>
          </w:tcPr>
          <w:p w14:paraId="762522EE" w14:textId="77777777" w:rsidR="00D80ED4" w:rsidRPr="004D54A0" w:rsidRDefault="00D80ED4" w:rsidP="00D80ED4">
            <w:pPr>
              <w:pStyle w:val="Sraopastraipa"/>
              <w:numPr>
                <w:ilvl w:val="0"/>
                <w:numId w:val="21"/>
              </w:numPr>
              <w:ind w:left="0" w:firstLine="0"/>
              <w:jc w:val="right"/>
            </w:pPr>
          </w:p>
        </w:tc>
        <w:tc>
          <w:tcPr>
            <w:tcW w:w="1394" w:type="pct"/>
          </w:tcPr>
          <w:p w14:paraId="09B9F7C7" w14:textId="77845476" w:rsidR="00D80ED4" w:rsidRPr="00087928" w:rsidRDefault="00D80ED4" w:rsidP="00D80ED4">
            <w:r w:rsidRPr="00A03BBB">
              <w:t xml:space="preserve">Ekrano </w:t>
            </w:r>
            <w:r>
              <w:t>skiriamoji geba</w:t>
            </w:r>
          </w:p>
        </w:tc>
        <w:tc>
          <w:tcPr>
            <w:tcW w:w="1915" w:type="pct"/>
            <w:vAlign w:val="center"/>
          </w:tcPr>
          <w:p w14:paraId="3E6355C0" w14:textId="0301FDBF" w:rsidR="00D80ED4" w:rsidRPr="004D54A0" w:rsidRDefault="00D80ED4" w:rsidP="00D80ED4">
            <w:r w:rsidRPr="00A03BBB">
              <w:t>Ne maž</w:t>
            </w:r>
            <w:r>
              <w:t>iau</w:t>
            </w:r>
            <w:r w:rsidRPr="00A03BBB">
              <w:t xml:space="preserve"> kaip </w:t>
            </w:r>
            <w:r>
              <w:t xml:space="preserve">1920 </w:t>
            </w:r>
            <w:r w:rsidRPr="00A03BBB">
              <w:t>x</w:t>
            </w:r>
            <w:r>
              <w:t xml:space="preserve"> 1080 (FHD) taškų</w:t>
            </w:r>
          </w:p>
        </w:tc>
        <w:tc>
          <w:tcPr>
            <w:tcW w:w="1394" w:type="pct"/>
            <w:vAlign w:val="center"/>
          </w:tcPr>
          <w:p w14:paraId="0EA260BF" w14:textId="2028FE28" w:rsidR="00D80ED4" w:rsidRPr="00A03BBB" w:rsidRDefault="00D80ED4" w:rsidP="00D80ED4">
            <w:pPr>
              <w:jc w:val="center"/>
            </w:pPr>
            <w:r w:rsidRPr="00D80ED4">
              <w:rPr>
                <w:i/>
                <w:color w:val="548DD4" w:themeColor="text2" w:themeTint="99"/>
              </w:rPr>
              <w:t>nurodyti</w:t>
            </w:r>
          </w:p>
        </w:tc>
      </w:tr>
      <w:tr w:rsidR="00D80ED4" w:rsidRPr="004D54A0" w14:paraId="6B05CF18" w14:textId="0666266E" w:rsidTr="005D5032">
        <w:trPr>
          <w:jc w:val="center"/>
        </w:trPr>
        <w:tc>
          <w:tcPr>
            <w:tcW w:w="297" w:type="pct"/>
          </w:tcPr>
          <w:p w14:paraId="6CB93E7D" w14:textId="77777777" w:rsidR="00D80ED4" w:rsidRPr="004D54A0" w:rsidRDefault="00D80ED4" w:rsidP="00D80ED4">
            <w:pPr>
              <w:pStyle w:val="Sraopastraipa"/>
              <w:numPr>
                <w:ilvl w:val="0"/>
                <w:numId w:val="21"/>
              </w:numPr>
              <w:ind w:left="0" w:firstLine="0"/>
              <w:jc w:val="right"/>
            </w:pPr>
          </w:p>
        </w:tc>
        <w:tc>
          <w:tcPr>
            <w:tcW w:w="1394" w:type="pct"/>
          </w:tcPr>
          <w:p w14:paraId="199F3F98" w14:textId="77777777" w:rsidR="00D80ED4" w:rsidRPr="00087928" w:rsidRDefault="00D80ED4" w:rsidP="00D80ED4">
            <w:r w:rsidRPr="00291DF3">
              <w:t>Ekrano ryškumas</w:t>
            </w:r>
          </w:p>
        </w:tc>
        <w:tc>
          <w:tcPr>
            <w:tcW w:w="1915" w:type="pct"/>
            <w:vAlign w:val="center"/>
          </w:tcPr>
          <w:p w14:paraId="0D575934" w14:textId="4859F849" w:rsidR="00D80ED4" w:rsidRPr="004D54A0" w:rsidRDefault="00D80ED4" w:rsidP="00D80ED4">
            <w:r w:rsidRPr="00291DF3">
              <w:t xml:space="preserve">Ne mažiau </w:t>
            </w:r>
            <w:r>
              <w:t xml:space="preserve">kaip </w:t>
            </w:r>
            <w:r w:rsidRPr="00A31935">
              <w:t>500</w:t>
            </w:r>
            <w:r>
              <w:t xml:space="preserve"> nitų</w:t>
            </w:r>
            <w:r>
              <w:rPr>
                <w:vertAlign w:val="superscript"/>
              </w:rPr>
              <w:t xml:space="preserve"> </w:t>
            </w:r>
          </w:p>
        </w:tc>
        <w:tc>
          <w:tcPr>
            <w:tcW w:w="1394" w:type="pct"/>
            <w:vAlign w:val="center"/>
          </w:tcPr>
          <w:p w14:paraId="17DCEF6E" w14:textId="5FAAF934" w:rsidR="00D80ED4" w:rsidRPr="00291DF3" w:rsidRDefault="00D80ED4" w:rsidP="00D80ED4">
            <w:pPr>
              <w:jc w:val="center"/>
            </w:pPr>
            <w:r w:rsidRPr="00D80ED4">
              <w:rPr>
                <w:i/>
                <w:color w:val="548DD4" w:themeColor="text2" w:themeTint="99"/>
              </w:rPr>
              <w:t>nurodyti</w:t>
            </w:r>
          </w:p>
        </w:tc>
      </w:tr>
      <w:tr w:rsidR="00D80ED4" w:rsidRPr="004D54A0" w14:paraId="69740040" w14:textId="11D9FB8C" w:rsidTr="005D5032">
        <w:trPr>
          <w:jc w:val="center"/>
        </w:trPr>
        <w:tc>
          <w:tcPr>
            <w:tcW w:w="297" w:type="pct"/>
          </w:tcPr>
          <w:p w14:paraId="0902EB9C" w14:textId="77777777" w:rsidR="00D80ED4" w:rsidRPr="004D54A0" w:rsidRDefault="00D80ED4" w:rsidP="00D80ED4">
            <w:pPr>
              <w:pStyle w:val="Sraopastraipa"/>
              <w:numPr>
                <w:ilvl w:val="0"/>
                <w:numId w:val="21"/>
              </w:numPr>
              <w:ind w:left="0" w:firstLine="0"/>
              <w:jc w:val="right"/>
            </w:pPr>
          </w:p>
        </w:tc>
        <w:tc>
          <w:tcPr>
            <w:tcW w:w="1394" w:type="pct"/>
          </w:tcPr>
          <w:p w14:paraId="5015692E" w14:textId="60B92826" w:rsidR="00D80ED4" w:rsidRPr="00087928" w:rsidRDefault="00D80ED4" w:rsidP="00D80ED4">
            <w:r>
              <w:t>K</w:t>
            </w:r>
            <w:r w:rsidRPr="00BD5FA0">
              <w:t>ontrast</w:t>
            </w:r>
            <w:r>
              <w:t>o santykis</w:t>
            </w:r>
          </w:p>
        </w:tc>
        <w:tc>
          <w:tcPr>
            <w:tcW w:w="1915" w:type="pct"/>
            <w:vAlign w:val="center"/>
          </w:tcPr>
          <w:p w14:paraId="6070FBAD" w14:textId="2CA6C063" w:rsidR="00D80ED4" w:rsidRDefault="00D80ED4" w:rsidP="00D80ED4">
            <w:r w:rsidRPr="00743528">
              <w:t>Ne mažiau kaip 1100:1</w:t>
            </w:r>
          </w:p>
        </w:tc>
        <w:tc>
          <w:tcPr>
            <w:tcW w:w="1394" w:type="pct"/>
            <w:vAlign w:val="center"/>
          </w:tcPr>
          <w:p w14:paraId="7293E041" w14:textId="3D273454" w:rsidR="00D80ED4" w:rsidRPr="00743528" w:rsidRDefault="00D80ED4" w:rsidP="00D80ED4">
            <w:pPr>
              <w:jc w:val="center"/>
            </w:pPr>
            <w:r w:rsidRPr="00D80ED4">
              <w:rPr>
                <w:i/>
                <w:color w:val="548DD4" w:themeColor="text2" w:themeTint="99"/>
              </w:rPr>
              <w:t>nurodyti</w:t>
            </w:r>
          </w:p>
        </w:tc>
      </w:tr>
      <w:tr w:rsidR="00D80ED4" w:rsidRPr="004D54A0" w14:paraId="44C02946" w14:textId="2E0F18DF" w:rsidTr="005D5032">
        <w:trPr>
          <w:jc w:val="center"/>
        </w:trPr>
        <w:tc>
          <w:tcPr>
            <w:tcW w:w="297" w:type="pct"/>
          </w:tcPr>
          <w:p w14:paraId="1EAF0F30" w14:textId="77777777" w:rsidR="00D80ED4" w:rsidRPr="004D54A0" w:rsidRDefault="00D80ED4" w:rsidP="00D80ED4">
            <w:pPr>
              <w:pStyle w:val="Sraopastraipa"/>
              <w:numPr>
                <w:ilvl w:val="0"/>
                <w:numId w:val="21"/>
              </w:numPr>
              <w:ind w:left="0" w:firstLine="0"/>
              <w:jc w:val="right"/>
            </w:pPr>
          </w:p>
        </w:tc>
        <w:tc>
          <w:tcPr>
            <w:tcW w:w="1394" w:type="pct"/>
          </w:tcPr>
          <w:p w14:paraId="3CE67908" w14:textId="4ACEB1DD" w:rsidR="00D80ED4" w:rsidRPr="00351509" w:rsidRDefault="00D80ED4" w:rsidP="00D80ED4">
            <w:r w:rsidRPr="00351509">
              <w:t>Sistemos reakcijos laikas</w:t>
            </w:r>
          </w:p>
        </w:tc>
        <w:tc>
          <w:tcPr>
            <w:tcW w:w="1915" w:type="pct"/>
            <w:vAlign w:val="center"/>
          </w:tcPr>
          <w:p w14:paraId="70BE0484" w14:textId="39E946B3" w:rsidR="00D80ED4" w:rsidRPr="004D54A0" w:rsidRDefault="00D80ED4" w:rsidP="00D80ED4">
            <w:r w:rsidRPr="00351509">
              <w:t xml:space="preserve">Ne daugiau kaip </w:t>
            </w:r>
            <w:r>
              <w:t xml:space="preserve">8 </w:t>
            </w:r>
            <w:r w:rsidRPr="00351509">
              <w:t>ms</w:t>
            </w:r>
          </w:p>
        </w:tc>
        <w:tc>
          <w:tcPr>
            <w:tcW w:w="1394" w:type="pct"/>
            <w:vAlign w:val="center"/>
          </w:tcPr>
          <w:p w14:paraId="1439F536" w14:textId="240F5EB2" w:rsidR="00D80ED4" w:rsidRPr="00351509" w:rsidRDefault="00D80ED4" w:rsidP="00D80ED4">
            <w:pPr>
              <w:jc w:val="center"/>
            </w:pPr>
            <w:r w:rsidRPr="00D80ED4">
              <w:rPr>
                <w:i/>
                <w:color w:val="548DD4" w:themeColor="text2" w:themeTint="99"/>
              </w:rPr>
              <w:t>nurodyti</w:t>
            </w:r>
          </w:p>
        </w:tc>
      </w:tr>
      <w:tr w:rsidR="00D80ED4" w:rsidRPr="004D54A0" w14:paraId="1DFE1E67" w14:textId="0E80D610" w:rsidTr="000E1197">
        <w:trPr>
          <w:jc w:val="center"/>
        </w:trPr>
        <w:tc>
          <w:tcPr>
            <w:tcW w:w="297" w:type="pct"/>
            <w:vAlign w:val="center"/>
          </w:tcPr>
          <w:p w14:paraId="1229C4FD" w14:textId="77777777" w:rsidR="00D80ED4" w:rsidRPr="004D54A0" w:rsidRDefault="00D80ED4" w:rsidP="000E1197">
            <w:pPr>
              <w:pStyle w:val="Sraopastraipa"/>
              <w:numPr>
                <w:ilvl w:val="0"/>
                <w:numId w:val="21"/>
              </w:numPr>
              <w:ind w:left="0" w:firstLine="0"/>
              <w:jc w:val="right"/>
            </w:pPr>
          </w:p>
        </w:tc>
        <w:tc>
          <w:tcPr>
            <w:tcW w:w="1394" w:type="pct"/>
            <w:vAlign w:val="center"/>
          </w:tcPr>
          <w:p w14:paraId="6776CD6A" w14:textId="3B8E0B14" w:rsidR="00D80ED4" w:rsidRPr="00087928" w:rsidRDefault="00D80ED4" w:rsidP="000E1197">
            <w:pPr>
              <w:jc w:val="both"/>
            </w:pPr>
            <w:r w:rsidRPr="00BD5FA0">
              <w:t>Matymo kampas (horizontalus</w:t>
            </w:r>
            <w:r>
              <w:t xml:space="preserve"> / vertikalus</w:t>
            </w:r>
            <w:r w:rsidRPr="00BD5FA0">
              <w:t>)</w:t>
            </w:r>
          </w:p>
        </w:tc>
        <w:tc>
          <w:tcPr>
            <w:tcW w:w="1915" w:type="pct"/>
            <w:vAlign w:val="center"/>
          </w:tcPr>
          <w:p w14:paraId="53B33B7D" w14:textId="63FFB9B3" w:rsidR="00D80ED4" w:rsidRDefault="00D80ED4" w:rsidP="00D80ED4">
            <w:r w:rsidRPr="00BD5FA0">
              <w:t xml:space="preserve">Ne </w:t>
            </w:r>
            <w:r>
              <w:t xml:space="preserve">mažiau </w:t>
            </w:r>
            <w:r w:rsidRPr="00BD5FA0">
              <w:t>kaip 178</w:t>
            </w:r>
            <w:r w:rsidR="000E1197">
              <w:t xml:space="preserve"> </w:t>
            </w:r>
            <w:r>
              <w:t>/</w:t>
            </w:r>
            <w:r w:rsidR="000E1197">
              <w:t xml:space="preserve"> </w:t>
            </w:r>
            <w:r>
              <w:t>178</w:t>
            </w:r>
            <w:r w:rsidRPr="00BD5FA0">
              <w:t xml:space="preserve"> laipsniai</w:t>
            </w:r>
          </w:p>
        </w:tc>
        <w:tc>
          <w:tcPr>
            <w:tcW w:w="1394" w:type="pct"/>
            <w:vAlign w:val="center"/>
          </w:tcPr>
          <w:p w14:paraId="7FA0D530" w14:textId="67C05C3A" w:rsidR="00D80ED4" w:rsidRPr="00BD5FA0" w:rsidRDefault="00D80ED4" w:rsidP="00D80ED4">
            <w:pPr>
              <w:jc w:val="center"/>
            </w:pPr>
            <w:r w:rsidRPr="00D80ED4">
              <w:rPr>
                <w:i/>
                <w:color w:val="548DD4" w:themeColor="text2" w:themeTint="99"/>
              </w:rPr>
              <w:t>nurodyti</w:t>
            </w:r>
          </w:p>
        </w:tc>
      </w:tr>
      <w:tr w:rsidR="00D80ED4" w:rsidRPr="004D54A0" w14:paraId="12B8D48E" w14:textId="581F872D" w:rsidTr="000E1197">
        <w:trPr>
          <w:jc w:val="center"/>
        </w:trPr>
        <w:tc>
          <w:tcPr>
            <w:tcW w:w="297" w:type="pct"/>
            <w:vAlign w:val="center"/>
          </w:tcPr>
          <w:p w14:paraId="038E1A9B" w14:textId="77777777" w:rsidR="00D80ED4" w:rsidRPr="004D54A0" w:rsidRDefault="00D80ED4" w:rsidP="000E1197">
            <w:pPr>
              <w:pStyle w:val="Sraopastraipa"/>
              <w:numPr>
                <w:ilvl w:val="0"/>
                <w:numId w:val="21"/>
              </w:numPr>
              <w:ind w:left="0" w:firstLine="0"/>
              <w:jc w:val="right"/>
            </w:pPr>
          </w:p>
        </w:tc>
        <w:tc>
          <w:tcPr>
            <w:tcW w:w="1394" w:type="pct"/>
            <w:vAlign w:val="center"/>
          </w:tcPr>
          <w:p w14:paraId="7D9F6866" w14:textId="672A517A" w:rsidR="00D80ED4" w:rsidRPr="00087928" w:rsidRDefault="00D80ED4" w:rsidP="000E1197">
            <w:r>
              <w:t>E</w:t>
            </w:r>
            <w:r w:rsidRPr="00087928">
              <w:t>kran</w:t>
            </w:r>
            <w:r>
              <w:t>o paviršius</w:t>
            </w:r>
          </w:p>
        </w:tc>
        <w:tc>
          <w:tcPr>
            <w:tcW w:w="1915" w:type="pct"/>
            <w:vAlign w:val="center"/>
          </w:tcPr>
          <w:p w14:paraId="67751BCF" w14:textId="32D30F71" w:rsidR="00D80ED4" w:rsidRDefault="00D80ED4" w:rsidP="000E1197">
            <w:pPr>
              <w:jc w:val="both"/>
            </w:pPr>
            <w:r w:rsidRPr="00641837">
              <w:t>Matinis, matiškumas ne mažiau kaip 28%</w:t>
            </w:r>
            <w:r>
              <w:t xml:space="preserve"> </w:t>
            </w:r>
            <w:r w:rsidRPr="004D54A0">
              <w:t xml:space="preserve">(angl. </w:t>
            </w:r>
            <w:r w:rsidRPr="00641837">
              <w:rPr>
                <w:i/>
                <w:iCs/>
              </w:rPr>
              <w:t>Haze</w:t>
            </w:r>
            <w:r w:rsidRPr="004D54A0">
              <w:t>)</w:t>
            </w:r>
          </w:p>
        </w:tc>
        <w:tc>
          <w:tcPr>
            <w:tcW w:w="1394" w:type="pct"/>
            <w:vAlign w:val="center"/>
          </w:tcPr>
          <w:p w14:paraId="4C91A330" w14:textId="599F1AA6" w:rsidR="00D80ED4" w:rsidRPr="00641837" w:rsidRDefault="00D80ED4" w:rsidP="00D80ED4">
            <w:pPr>
              <w:jc w:val="center"/>
            </w:pPr>
            <w:r w:rsidRPr="00D80ED4">
              <w:rPr>
                <w:i/>
                <w:color w:val="548DD4" w:themeColor="text2" w:themeTint="99"/>
              </w:rPr>
              <w:t>nurodyti</w:t>
            </w:r>
          </w:p>
        </w:tc>
      </w:tr>
      <w:tr w:rsidR="00D80ED4" w:rsidRPr="004D54A0" w14:paraId="095E630D" w14:textId="0A2E3A1D" w:rsidTr="000E1197">
        <w:trPr>
          <w:jc w:val="center"/>
        </w:trPr>
        <w:tc>
          <w:tcPr>
            <w:tcW w:w="297" w:type="pct"/>
            <w:vAlign w:val="center"/>
          </w:tcPr>
          <w:p w14:paraId="4600F4B4" w14:textId="77777777" w:rsidR="00D80ED4" w:rsidRPr="004D54A0" w:rsidRDefault="00D80ED4" w:rsidP="000E1197">
            <w:pPr>
              <w:pStyle w:val="Sraopastraipa"/>
              <w:numPr>
                <w:ilvl w:val="0"/>
                <w:numId w:val="21"/>
              </w:numPr>
              <w:ind w:left="0" w:firstLine="0"/>
              <w:jc w:val="right"/>
            </w:pPr>
          </w:p>
        </w:tc>
        <w:tc>
          <w:tcPr>
            <w:tcW w:w="1394" w:type="pct"/>
            <w:vAlign w:val="center"/>
          </w:tcPr>
          <w:p w14:paraId="2DB883AB" w14:textId="422D9D4E" w:rsidR="00D80ED4" w:rsidRDefault="00D80ED4" w:rsidP="000E1197">
            <w:r>
              <w:t>Ekrano rėmelis</w:t>
            </w:r>
          </w:p>
        </w:tc>
        <w:tc>
          <w:tcPr>
            <w:tcW w:w="1915" w:type="pct"/>
            <w:vAlign w:val="center"/>
          </w:tcPr>
          <w:p w14:paraId="1AA00EA4" w14:textId="660432E5" w:rsidR="00D80ED4" w:rsidRPr="00641837" w:rsidRDefault="00D80ED4" w:rsidP="000E1197">
            <w:pPr>
              <w:jc w:val="both"/>
            </w:pPr>
            <w:r w:rsidRPr="00641837">
              <w:t>Rėmelis juodos spalvos, ne didesnis nei 0,44 mm pločio</w:t>
            </w:r>
          </w:p>
        </w:tc>
        <w:tc>
          <w:tcPr>
            <w:tcW w:w="1394" w:type="pct"/>
            <w:vAlign w:val="center"/>
          </w:tcPr>
          <w:p w14:paraId="2A781D90" w14:textId="47CE3CA1" w:rsidR="00D80ED4" w:rsidRPr="00641837" w:rsidRDefault="00D80ED4" w:rsidP="00D80ED4">
            <w:pPr>
              <w:jc w:val="center"/>
            </w:pPr>
            <w:r w:rsidRPr="00D80ED4">
              <w:rPr>
                <w:i/>
                <w:color w:val="548DD4" w:themeColor="text2" w:themeTint="99"/>
              </w:rPr>
              <w:t>nurodyti</w:t>
            </w:r>
          </w:p>
        </w:tc>
      </w:tr>
      <w:tr w:rsidR="00D80ED4" w:rsidRPr="004D54A0" w14:paraId="1EF8EE7D" w14:textId="5D12EB89" w:rsidTr="000E1197">
        <w:trPr>
          <w:jc w:val="center"/>
        </w:trPr>
        <w:tc>
          <w:tcPr>
            <w:tcW w:w="297" w:type="pct"/>
            <w:vAlign w:val="center"/>
          </w:tcPr>
          <w:p w14:paraId="504B3B5B" w14:textId="77777777" w:rsidR="00D80ED4" w:rsidRPr="004D54A0" w:rsidRDefault="00D80ED4" w:rsidP="000E1197">
            <w:pPr>
              <w:pStyle w:val="Sraopastraipa"/>
              <w:numPr>
                <w:ilvl w:val="0"/>
                <w:numId w:val="21"/>
              </w:numPr>
              <w:ind w:left="0" w:firstLine="0"/>
              <w:jc w:val="right"/>
            </w:pPr>
          </w:p>
        </w:tc>
        <w:tc>
          <w:tcPr>
            <w:tcW w:w="1394" w:type="pct"/>
            <w:vAlign w:val="center"/>
          </w:tcPr>
          <w:p w14:paraId="7130E514" w14:textId="166B8E4C" w:rsidR="00D80ED4" w:rsidRPr="00087928" w:rsidRDefault="00D80ED4" w:rsidP="000E1197">
            <w:pPr>
              <w:rPr>
                <w:highlight w:val="yellow"/>
              </w:rPr>
            </w:pPr>
            <w:r w:rsidRPr="00E321CC">
              <w:t>Jungtys</w:t>
            </w:r>
          </w:p>
        </w:tc>
        <w:tc>
          <w:tcPr>
            <w:tcW w:w="1915" w:type="pct"/>
            <w:vAlign w:val="center"/>
          </w:tcPr>
          <w:p w14:paraId="1A99401B" w14:textId="4A217B05" w:rsidR="00D80ED4" w:rsidRPr="008339FA" w:rsidRDefault="00D80ED4" w:rsidP="000E1197">
            <w:pPr>
              <w:jc w:val="both"/>
              <w:rPr>
                <w:rFonts w:asciiTheme="majorBidi" w:hAnsiTheme="majorBidi" w:cstheme="majorBidi"/>
              </w:rPr>
            </w:pPr>
            <w:r w:rsidRPr="008339FA">
              <w:rPr>
                <w:rFonts w:asciiTheme="majorBidi" w:hAnsiTheme="majorBidi" w:cstheme="majorBidi"/>
              </w:rPr>
              <w:t>Ne mažiau kaip 2 x HDMI jungtys,</w:t>
            </w:r>
          </w:p>
          <w:p w14:paraId="333FC383" w14:textId="01794404" w:rsidR="00D80ED4" w:rsidRPr="008339FA" w:rsidRDefault="00D80ED4" w:rsidP="000E1197">
            <w:pPr>
              <w:jc w:val="both"/>
              <w:rPr>
                <w:rFonts w:asciiTheme="majorBidi" w:hAnsiTheme="majorBidi" w:cstheme="majorBidi"/>
              </w:rPr>
            </w:pPr>
            <w:r w:rsidRPr="008339FA">
              <w:rPr>
                <w:rFonts w:asciiTheme="majorBidi" w:hAnsiTheme="majorBidi" w:cstheme="majorBidi"/>
              </w:rPr>
              <w:t>ne mažiau kaip 1 x DisplayPort jungtis,</w:t>
            </w:r>
          </w:p>
          <w:p w14:paraId="12DA52AA" w14:textId="2432EEB9" w:rsidR="00D80ED4" w:rsidRPr="008339FA" w:rsidRDefault="00D80ED4" w:rsidP="000E1197">
            <w:pPr>
              <w:jc w:val="both"/>
              <w:rPr>
                <w:rFonts w:asciiTheme="majorBidi" w:hAnsiTheme="majorBidi" w:cstheme="majorBidi"/>
              </w:rPr>
            </w:pPr>
            <w:r w:rsidRPr="008339FA">
              <w:rPr>
                <w:rFonts w:asciiTheme="majorBidi" w:hAnsiTheme="majorBidi" w:cstheme="majorBidi"/>
              </w:rPr>
              <w:t>ne mažiau kaip 1 x DVI-D jungtis,</w:t>
            </w:r>
          </w:p>
          <w:p w14:paraId="1D7E07B8" w14:textId="50FCFB8F" w:rsidR="00D80ED4" w:rsidRPr="008339FA" w:rsidRDefault="00D80ED4" w:rsidP="000E1197">
            <w:pPr>
              <w:pStyle w:val="Default"/>
              <w:jc w:val="both"/>
              <w:rPr>
                <w:rFonts w:asciiTheme="majorBidi" w:hAnsiTheme="majorBidi" w:cstheme="majorBidi"/>
                <w:lang w:val="lt-LT"/>
              </w:rPr>
            </w:pPr>
            <w:r w:rsidRPr="008339FA">
              <w:rPr>
                <w:rFonts w:asciiTheme="majorBidi" w:hAnsiTheme="majorBidi" w:cstheme="majorBidi"/>
                <w:lang w:val="lt-LT"/>
              </w:rPr>
              <w:t>ne mažiau kaip 1 x USB jungtis,</w:t>
            </w:r>
          </w:p>
          <w:p w14:paraId="4F1D4D5F" w14:textId="144B85D0" w:rsidR="00D80ED4" w:rsidRPr="008339FA" w:rsidRDefault="00D80ED4" w:rsidP="000E1197">
            <w:pPr>
              <w:jc w:val="both"/>
              <w:rPr>
                <w:rFonts w:asciiTheme="majorBidi" w:hAnsiTheme="majorBidi" w:cstheme="majorBidi"/>
              </w:rPr>
            </w:pPr>
            <w:r w:rsidRPr="008339FA">
              <w:rPr>
                <w:rFonts w:asciiTheme="majorBidi" w:hAnsiTheme="majorBidi" w:cstheme="majorBidi"/>
              </w:rPr>
              <w:t>ne mažiau kaip 2 x RS232C jungtis,</w:t>
            </w:r>
          </w:p>
          <w:p w14:paraId="7BD113FE" w14:textId="30594B17" w:rsidR="00D80ED4" w:rsidRDefault="00D80ED4" w:rsidP="000E1197">
            <w:pPr>
              <w:jc w:val="both"/>
            </w:pPr>
            <w:r w:rsidRPr="008339FA">
              <w:rPr>
                <w:rFonts w:asciiTheme="majorBidi" w:hAnsiTheme="majorBidi" w:cstheme="majorBidi"/>
              </w:rPr>
              <w:t>ne mažiau kaip 2 x RJ45 (komp</w:t>
            </w:r>
            <w:r w:rsidR="000E1197">
              <w:rPr>
                <w:rFonts w:asciiTheme="majorBidi" w:hAnsiTheme="majorBidi" w:cstheme="majorBidi"/>
              </w:rPr>
              <w:t>l</w:t>
            </w:r>
            <w:r w:rsidRPr="008339FA">
              <w:rPr>
                <w:rFonts w:asciiTheme="majorBidi" w:hAnsiTheme="majorBidi" w:cstheme="majorBidi"/>
              </w:rPr>
              <w:t>. tinklo) jungtis</w:t>
            </w:r>
          </w:p>
        </w:tc>
        <w:tc>
          <w:tcPr>
            <w:tcW w:w="1394" w:type="pct"/>
            <w:vAlign w:val="center"/>
          </w:tcPr>
          <w:p w14:paraId="39E2D8E3" w14:textId="4DF8BCA9" w:rsidR="00D80ED4" w:rsidRPr="00641837" w:rsidRDefault="00D80ED4" w:rsidP="00D80ED4">
            <w:pPr>
              <w:jc w:val="center"/>
            </w:pPr>
            <w:r w:rsidRPr="00D80ED4">
              <w:rPr>
                <w:i/>
                <w:color w:val="548DD4" w:themeColor="text2" w:themeTint="99"/>
              </w:rPr>
              <w:t>nurodyti</w:t>
            </w:r>
          </w:p>
        </w:tc>
      </w:tr>
      <w:tr w:rsidR="00D80ED4" w:rsidRPr="004D54A0" w14:paraId="01C7B93B" w14:textId="4EA74871" w:rsidTr="000E1197">
        <w:trPr>
          <w:jc w:val="center"/>
        </w:trPr>
        <w:tc>
          <w:tcPr>
            <w:tcW w:w="297" w:type="pct"/>
            <w:vAlign w:val="center"/>
          </w:tcPr>
          <w:p w14:paraId="24F053D2" w14:textId="77777777" w:rsidR="00D80ED4" w:rsidRPr="004D54A0" w:rsidRDefault="00D80ED4" w:rsidP="000E1197">
            <w:pPr>
              <w:pStyle w:val="Sraopastraipa"/>
              <w:numPr>
                <w:ilvl w:val="0"/>
                <w:numId w:val="21"/>
              </w:numPr>
              <w:ind w:left="0" w:firstLine="0"/>
              <w:jc w:val="right"/>
            </w:pPr>
          </w:p>
        </w:tc>
        <w:tc>
          <w:tcPr>
            <w:tcW w:w="1394" w:type="pct"/>
            <w:vAlign w:val="center"/>
          </w:tcPr>
          <w:p w14:paraId="32CC6187" w14:textId="166AE4DF" w:rsidR="00D80ED4" w:rsidRDefault="00D80ED4" w:rsidP="000E1197">
            <w:r>
              <w:t>Svoris</w:t>
            </w:r>
          </w:p>
        </w:tc>
        <w:tc>
          <w:tcPr>
            <w:tcW w:w="1915" w:type="pct"/>
            <w:vAlign w:val="center"/>
          </w:tcPr>
          <w:p w14:paraId="65C64165" w14:textId="6CA2729E" w:rsidR="00D80ED4" w:rsidRDefault="00D80ED4" w:rsidP="00D80ED4">
            <w:r w:rsidRPr="00641837">
              <w:t>Ne daugiau kaip 19 kg</w:t>
            </w:r>
          </w:p>
        </w:tc>
        <w:tc>
          <w:tcPr>
            <w:tcW w:w="1394" w:type="pct"/>
            <w:vAlign w:val="center"/>
          </w:tcPr>
          <w:p w14:paraId="0292F7F0" w14:textId="34C6EE65" w:rsidR="00D80ED4" w:rsidRPr="00641837" w:rsidRDefault="00D80ED4" w:rsidP="00D80ED4">
            <w:pPr>
              <w:jc w:val="center"/>
            </w:pPr>
            <w:r w:rsidRPr="00D80ED4">
              <w:rPr>
                <w:i/>
                <w:color w:val="548DD4" w:themeColor="text2" w:themeTint="99"/>
              </w:rPr>
              <w:t>nurodyti</w:t>
            </w:r>
          </w:p>
        </w:tc>
      </w:tr>
      <w:tr w:rsidR="00D80ED4" w:rsidRPr="004D54A0" w14:paraId="20B6E42B" w14:textId="5B3E6058" w:rsidTr="000E1197">
        <w:trPr>
          <w:jc w:val="center"/>
        </w:trPr>
        <w:tc>
          <w:tcPr>
            <w:tcW w:w="297" w:type="pct"/>
            <w:vAlign w:val="center"/>
          </w:tcPr>
          <w:p w14:paraId="03071E24" w14:textId="77777777" w:rsidR="00D80ED4" w:rsidRPr="004D54A0" w:rsidRDefault="00D80ED4" w:rsidP="000E1197">
            <w:pPr>
              <w:pStyle w:val="Sraopastraipa"/>
              <w:numPr>
                <w:ilvl w:val="0"/>
                <w:numId w:val="21"/>
              </w:numPr>
              <w:ind w:left="0" w:firstLine="0"/>
              <w:jc w:val="right"/>
            </w:pPr>
          </w:p>
        </w:tc>
        <w:tc>
          <w:tcPr>
            <w:tcW w:w="1394" w:type="pct"/>
            <w:vAlign w:val="center"/>
          </w:tcPr>
          <w:p w14:paraId="431BFF61" w14:textId="57BAA322" w:rsidR="00D80ED4" w:rsidRPr="00EB47D7" w:rsidRDefault="00D80ED4" w:rsidP="000E1197">
            <w:r w:rsidRPr="00CE7222">
              <w:t>Tvirtinimas</w:t>
            </w:r>
          </w:p>
        </w:tc>
        <w:tc>
          <w:tcPr>
            <w:tcW w:w="1915" w:type="pct"/>
            <w:vAlign w:val="center"/>
          </w:tcPr>
          <w:p w14:paraId="2420FDD7" w14:textId="6BF0FD8A" w:rsidR="00D80ED4" w:rsidRPr="00EB47D7" w:rsidRDefault="00D80ED4" w:rsidP="000E1197">
            <w:pPr>
              <w:jc w:val="both"/>
            </w:pPr>
            <w:r>
              <w:t>Monitorius</w:t>
            </w:r>
            <w:r w:rsidRPr="004434B2">
              <w:t xml:space="preserve"> turi turėti VESA</w:t>
            </w:r>
            <w:r>
              <w:t xml:space="preserve"> </w:t>
            </w:r>
            <w:r w:rsidRPr="00185CD1">
              <w:t xml:space="preserve">(arba </w:t>
            </w:r>
            <w:r w:rsidR="000E1197">
              <w:t>„</w:t>
            </w:r>
            <w:r w:rsidRPr="00185CD1">
              <w:t>lygiaverčio</w:t>
            </w:r>
            <w:r w:rsidR="000E1197">
              <w:t>“</w:t>
            </w:r>
            <w:r w:rsidRPr="00185CD1">
              <w:t>) standarto</w:t>
            </w:r>
            <w:r w:rsidRPr="004434B2">
              <w:t xml:space="preserve"> tvirtinimo sistemos taškus</w:t>
            </w:r>
          </w:p>
        </w:tc>
        <w:tc>
          <w:tcPr>
            <w:tcW w:w="1394" w:type="pct"/>
            <w:vAlign w:val="center"/>
          </w:tcPr>
          <w:p w14:paraId="0302E59E" w14:textId="4EB46B09" w:rsidR="00D80ED4" w:rsidRDefault="00D80ED4" w:rsidP="00D80ED4">
            <w:pPr>
              <w:jc w:val="center"/>
            </w:pPr>
            <w:r w:rsidRPr="00D80ED4">
              <w:rPr>
                <w:i/>
                <w:color w:val="548DD4" w:themeColor="text2" w:themeTint="99"/>
              </w:rPr>
              <w:t>nurodyti</w:t>
            </w:r>
          </w:p>
        </w:tc>
      </w:tr>
      <w:tr w:rsidR="00D80ED4" w:rsidRPr="004D54A0" w14:paraId="261BD2AC" w14:textId="212F9A1E" w:rsidTr="000E1197">
        <w:trPr>
          <w:jc w:val="center"/>
        </w:trPr>
        <w:tc>
          <w:tcPr>
            <w:tcW w:w="297" w:type="pct"/>
            <w:vAlign w:val="center"/>
          </w:tcPr>
          <w:p w14:paraId="5511B98B" w14:textId="77777777" w:rsidR="00D80ED4" w:rsidRPr="004D54A0" w:rsidRDefault="00D80ED4" w:rsidP="000E1197">
            <w:pPr>
              <w:pStyle w:val="Sraopastraipa"/>
              <w:numPr>
                <w:ilvl w:val="0"/>
                <w:numId w:val="21"/>
              </w:numPr>
              <w:ind w:left="0" w:firstLine="0"/>
              <w:jc w:val="right"/>
            </w:pPr>
          </w:p>
        </w:tc>
        <w:tc>
          <w:tcPr>
            <w:tcW w:w="1394" w:type="pct"/>
            <w:vAlign w:val="center"/>
          </w:tcPr>
          <w:p w14:paraId="2407EECD" w14:textId="14B9552C" w:rsidR="00D80ED4" w:rsidRPr="00087928" w:rsidRDefault="00D80ED4" w:rsidP="000E1197">
            <w:r w:rsidRPr="00641837">
              <w:t>Sujungimo</w:t>
            </w:r>
            <w:r>
              <w:t xml:space="preserve"> </w:t>
            </w:r>
            <w:r w:rsidRPr="00641837">
              <w:t>reikalavimai</w:t>
            </w:r>
          </w:p>
        </w:tc>
        <w:tc>
          <w:tcPr>
            <w:tcW w:w="1915" w:type="pct"/>
            <w:vAlign w:val="center"/>
          </w:tcPr>
          <w:p w14:paraId="5F60F820" w14:textId="173B917E" w:rsidR="00D80ED4" w:rsidRPr="00511B81" w:rsidRDefault="00D80ED4" w:rsidP="00D80ED4">
            <w:pPr>
              <w:ind w:left="1"/>
            </w:pPr>
            <w:r w:rsidRPr="00641837">
              <w:t xml:space="preserve">Monitoriai turi turėti galimybę būti sujungiami grandinėle (angl. </w:t>
            </w:r>
            <w:r w:rsidRPr="004635A3">
              <w:rPr>
                <w:i/>
                <w:iCs/>
              </w:rPr>
              <w:t>„daisy chain“</w:t>
            </w:r>
            <w:r w:rsidRPr="00641837">
              <w:t>)</w:t>
            </w:r>
          </w:p>
        </w:tc>
        <w:tc>
          <w:tcPr>
            <w:tcW w:w="1394" w:type="pct"/>
            <w:vAlign w:val="center"/>
          </w:tcPr>
          <w:p w14:paraId="3A3841D3" w14:textId="7A7B2A02" w:rsidR="00D80ED4" w:rsidRPr="00641837" w:rsidRDefault="00D80ED4" w:rsidP="00D80ED4">
            <w:pPr>
              <w:ind w:left="1"/>
              <w:jc w:val="center"/>
            </w:pPr>
            <w:r w:rsidRPr="00D80ED4">
              <w:rPr>
                <w:i/>
                <w:color w:val="548DD4" w:themeColor="text2" w:themeTint="99"/>
              </w:rPr>
              <w:t>nurodyti</w:t>
            </w:r>
          </w:p>
        </w:tc>
      </w:tr>
      <w:tr w:rsidR="00D80ED4" w:rsidRPr="004D54A0" w14:paraId="07279B0A" w14:textId="1B420CBA" w:rsidTr="000E1197">
        <w:trPr>
          <w:jc w:val="center"/>
        </w:trPr>
        <w:tc>
          <w:tcPr>
            <w:tcW w:w="297" w:type="pct"/>
            <w:vAlign w:val="center"/>
          </w:tcPr>
          <w:p w14:paraId="05B06D45" w14:textId="77777777" w:rsidR="00D80ED4" w:rsidRPr="004D54A0" w:rsidRDefault="00D80ED4" w:rsidP="000E1197">
            <w:pPr>
              <w:pStyle w:val="Sraopastraipa"/>
              <w:numPr>
                <w:ilvl w:val="0"/>
                <w:numId w:val="21"/>
              </w:numPr>
              <w:ind w:left="0" w:firstLine="0"/>
              <w:jc w:val="right"/>
            </w:pPr>
          </w:p>
        </w:tc>
        <w:tc>
          <w:tcPr>
            <w:tcW w:w="1394" w:type="pct"/>
            <w:vAlign w:val="center"/>
          </w:tcPr>
          <w:p w14:paraId="5C5C9681" w14:textId="68D6523C" w:rsidR="00D80ED4" w:rsidRPr="00641837" w:rsidRDefault="00D80ED4" w:rsidP="000E1197">
            <w:r w:rsidRPr="00087928">
              <w:t>Kiti reikalavimai</w:t>
            </w:r>
          </w:p>
        </w:tc>
        <w:tc>
          <w:tcPr>
            <w:tcW w:w="1915" w:type="pct"/>
            <w:vAlign w:val="center"/>
          </w:tcPr>
          <w:p w14:paraId="011DAFE1" w14:textId="3026528A" w:rsidR="00D80ED4" w:rsidRPr="00CE5486" w:rsidRDefault="00D80ED4" w:rsidP="000E1197">
            <w:pPr>
              <w:jc w:val="both"/>
              <w:rPr>
                <w:rFonts w:asciiTheme="majorBidi" w:hAnsiTheme="majorBidi" w:cstheme="majorBidi"/>
              </w:rPr>
            </w:pPr>
            <w:r w:rsidRPr="00CE5486">
              <w:rPr>
                <w:rFonts w:asciiTheme="majorBidi" w:hAnsiTheme="majorBidi" w:cstheme="majorBidi"/>
              </w:rPr>
              <w:t xml:space="preserve">Monitorių tarpusavio spalvų suderinimui ir reguliariam pakartotiniam kalibravimui turi būti integruotas funkcionalumas (angl. </w:t>
            </w:r>
            <w:r w:rsidRPr="004635A3">
              <w:rPr>
                <w:rFonts w:asciiTheme="majorBidi" w:hAnsiTheme="majorBidi" w:cstheme="majorBidi"/>
                <w:i/>
                <w:iCs/>
              </w:rPr>
              <w:t>„Smart Calibration“</w:t>
            </w:r>
            <w:r w:rsidRPr="00CE5486">
              <w:rPr>
                <w:rFonts w:asciiTheme="majorBidi" w:hAnsiTheme="majorBidi" w:cstheme="majorBidi"/>
              </w:rPr>
              <w:t>).</w:t>
            </w:r>
          </w:p>
          <w:p w14:paraId="6AF0EEC7" w14:textId="63495A13" w:rsidR="00D80ED4" w:rsidRDefault="00D80ED4" w:rsidP="000E1197">
            <w:pPr>
              <w:jc w:val="both"/>
              <w:rPr>
                <w:rFonts w:asciiTheme="majorBidi" w:hAnsiTheme="majorBidi" w:cstheme="majorBidi"/>
              </w:rPr>
            </w:pPr>
            <w:r w:rsidRPr="00CE5486">
              <w:rPr>
                <w:rFonts w:asciiTheme="majorBidi" w:hAnsiTheme="majorBidi" w:cstheme="majorBidi"/>
              </w:rPr>
              <w:t>Siūlomi monitoriai ir visi priedai turi būti nauji, pristatomi nepažeistose gamintojo pakuotėse.</w:t>
            </w:r>
          </w:p>
          <w:p w14:paraId="3805304C" w14:textId="35E92755" w:rsidR="00D80ED4" w:rsidRPr="00CE5486" w:rsidRDefault="00D80ED4" w:rsidP="000E1197">
            <w:pPr>
              <w:jc w:val="both"/>
              <w:rPr>
                <w:rFonts w:asciiTheme="majorBidi" w:hAnsiTheme="majorBidi" w:cstheme="majorBidi"/>
              </w:rPr>
            </w:pPr>
            <w:r w:rsidRPr="00CE5486">
              <w:rPr>
                <w:rFonts w:asciiTheme="majorBidi" w:hAnsiTheme="majorBidi" w:cstheme="majorBidi"/>
              </w:rPr>
              <w:lastRenderedPageBreak/>
              <w:t xml:space="preserve">Negalima siūlyti naudotos arba naudotos ir atnaujintos (angl. </w:t>
            </w:r>
            <w:r w:rsidRPr="00CE5486">
              <w:rPr>
                <w:rFonts w:asciiTheme="majorBidi" w:hAnsiTheme="majorBidi" w:cstheme="majorBidi"/>
                <w:i/>
                <w:iCs/>
              </w:rPr>
              <w:t>remarketing</w:t>
            </w:r>
            <w:r w:rsidR="000E1197">
              <w:rPr>
                <w:rFonts w:asciiTheme="majorBidi" w:hAnsiTheme="majorBidi" w:cstheme="majorBidi"/>
                <w:i/>
                <w:iCs/>
              </w:rPr>
              <w:t xml:space="preserve"> </w:t>
            </w:r>
            <w:r w:rsidRPr="00CE5486">
              <w:rPr>
                <w:rFonts w:asciiTheme="majorBidi" w:hAnsiTheme="majorBidi" w:cstheme="majorBidi"/>
                <w:i/>
                <w:iCs/>
              </w:rPr>
              <w:t>/ refurbished</w:t>
            </w:r>
            <w:r w:rsidRPr="00CE5486">
              <w:rPr>
                <w:rFonts w:asciiTheme="majorBidi" w:hAnsiTheme="majorBidi" w:cstheme="majorBidi"/>
              </w:rPr>
              <w:t>) įrangos</w:t>
            </w:r>
          </w:p>
          <w:p w14:paraId="3A1A971F" w14:textId="4B5C6681" w:rsidR="00D80ED4" w:rsidRPr="00CE5486" w:rsidRDefault="00D80ED4" w:rsidP="000E1197">
            <w:pPr>
              <w:jc w:val="both"/>
              <w:rPr>
                <w:rFonts w:asciiTheme="majorBidi" w:eastAsia="Calibri" w:hAnsiTheme="majorBidi" w:cstheme="majorBidi"/>
              </w:rPr>
            </w:pPr>
            <w:r w:rsidRPr="00CE5486">
              <w:rPr>
                <w:rFonts w:asciiTheme="majorBidi" w:eastAsia="Calibri" w:hAnsiTheme="majorBidi" w:cstheme="majorBidi"/>
              </w:rPr>
              <w:t xml:space="preserve">Tiekėjas turi užtikrinti, kad įrangos gamintojas nėra paskelbęs apie siūlomos įrangos gamybos arba tobulinimo nutraukimą (angl. </w:t>
            </w:r>
            <w:r w:rsidRPr="00CE5486">
              <w:rPr>
                <w:rFonts w:asciiTheme="majorBidi" w:eastAsia="Calibri" w:hAnsiTheme="majorBidi" w:cstheme="majorBidi"/>
                <w:i/>
                <w:iCs/>
              </w:rPr>
              <w:t>End of life time</w:t>
            </w:r>
            <w:r w:rsidRPr="00CE5486">
              <w:rPr>
                <w:rFonts w:asciiTheme="majorBidi" w:eastAsia="Calibri" w:hAnsiTheme="majorBidi" w:cstheme="majorBidi"/>
              </w:rPr>
              <w:t xml:space="preserve"> ar </w:t>
            </w:r>
            <w:r w:rsidRPr="00CE5486">
              <w:rPr>
                <w:rFonts w:asciiTheme="majorBidi" w:eastAsia="Calibri" w:hAnsiTheme="majorBidi" w:cstheme="majorBidi"/>
                <w:i/>
                <w:iCs/>
              </w:rPr>
              <w:t>Discontinued</w:t>
            </w:r>
            <w:r w:rsidRPr="00CE5486">
              <w:rPr>
                <w:rFonts w:asciiTheme="majorBidi" w:eastAsia="Calibri" w:hAnsiTheme="majorBidi" w:cstheme="majorBidi"/>
              </w:rPr>
              <w:t>)</w:t>
            </w:r>
            <w:r w:rsidR="000E1197">
              <w:rPr>
                <w:rFonts w:asciiTheme="majorBidi" w:eastAsia="Calibri" w:hAnsiTheme="majorBidi" w:cstheme="majorBidi"/>
              </w:rPr>
              <w:t>.</w:t>
            </w:r>
          </w:p>
          <w:p w14:paraId="6706B3AB" w14:textId="29244CFD" w:rsidR="00D80ED4" w:rsidRPr="00641837" w:rsidRDefault="00D80ED4" w:rsidP="000E1197">
            <w:pPr>
              <w:ind w:left="1"/>
              <w:jc w:val="both"/>
            </w:pPr>
            <w:r w:rsidRPr="00CE5486">
              <w:rPr>
                <w:rFonts w:asciiTheme="majorBidi" w:eastAsia="Calibri" w:hAnsiTheme="majorBidi" w:cstheme="majorBidi"/>
              </w:rPr>
              <w:t>Monitoriai turi būti pateikti su visais kabeliais, adapteriais ir kitomis sudedamosiomis dalimis bei medžiagomis, reikalingomis visų įrenginių sujungimui, užtikrinant visos vaizdo sienos funkcionavimą</w:t>
            </w:r>
            <w:r>
              <w:rPr>
                <w:rFonts w:asciiTheme="majorBidi" w:eastAsia="Calibri" w:hAnsiTheme="majorBidi" w:cstheme="majorBidi"/>
              </w:rPr>
              <w:t>.</w:t>
            </w:r>
          </w:p>
        </w:tc>
        <w:tc>
          <w:tcPr>
            <w:tcW w:w="1394" w:type="pct"/>
            <w:vAlign w:val="center"/>
          </w:tcPr>
          <w:p w14:paraId="4FEF0393" w14:textId="62078496" w:rsidR="00D80ED4" w:rsidRPr="00CE5486" w:rsidRDefault="00D80ED4" w:rsidP="00D80ED4">
            <w:pPr>
              <w:jc w:val="center"/>
              <w:rPr>
                <w:rFonts w:asciiTheme="majorBidi" w:hAnsiTheme="majorBidi" w:cstheme="majorBidi"/>
              </w:rPr>
            </w:pPr>
            <w:r w:rsidRPr="00D80ED4">
              <w:rPr>
                <w:i/>
                <w:color w:val="548DD4" w:themeColor="text2" w:themeTint="99"/>
              </w:rPr>
              <w:lastRenderedPageBreak/>
              <w:t>nurodyti</w:t>
            </w:r>
          </w:p>
        </w:tc>
      </w:tr>
    </w:tbl>
    <w:p w14:paraId="7B00ACAE" w14:textId="7187F60E" w:rsidR="00800A07" w:rsidRDefault="000E1197" w:rsidP="000E1197">
      <w:pPr>
        <w:pStyle w:val="Pagrindinistekstas"/>
        <w:numPr>
          <w:ilvl w:val="1"/>
          <w:numId w:val="45"/>
        </w:numPr>
        <w:tabs>
          <w:tab w:val="left" w:pos="1134"/>
        </w:tabs>
        <w:spacing w:after="120"/>
      </w:pPr>
      <w:bookmarkStart w:id="9" w:name="_Ref104885836"/>
      <w:r>
        <w:t xml:space="preserve"> </w:t>
      </w:r>
      <w:r w:rsidR="00800A07" w:rsidRPr="004D54A0">
        <w:t xml:space="preserve">Reikalavimai </w:t>
      </w:r>
      <w:r w:rsidR="00800A07">
        <w:t>monitorių laikikliams:</w:t>
      </w:r>
      <w:bookmarkEnd w:id="9"/>
    </w:p>
    <w:p w14:paraId="07F76516" w14:textId="0B90F9B3" w:rsidR="00E235F0" w:rsidRPr="004D54A0" w:rsidRDefault="00E235F0" w:rsidP="00E235F0">
      <w:pPr>
        <w:pStyle w:val="Pagrindinistekstas"/>
        <w:tabs>
          <w:tab w:val="left" w:pos="1134"/>
        </w:tabs>
        <w:spacing w:after="120"/>
        <w:ind w:left="927" w:firstLine="0"/>
        <w:jc w:val="right"/>
      </w:pPr>
      <w:r w:rsidRPr="00E235F0">
        <w:t xml:space="preserve">lentelė Nr. </w:t>
      </w:r>
      <w:r>
        <w:t>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2684"/>
        <w:gridCol w:w="3686"/>
        <w:gridCol w:w="2686"/>
      </w:tblGrid>
      <w:tr w:rsidR="00BF5840" w:rsidRPr="004D54A0" w14:paraId="3FF4C3E7" w14:textId="2F7D07E0" w:rsidTr="000E1197">
        <w:trPr>
          <w:tblHeader/>
          <w:jc w:val="center"/>
        </w:trPr>
        <w:tc>
          <w:tcPr>
            <w:tcW w:w="297" w:type="pct"/>
            <w:shd w:val="clear" w:color="auto" w:fill="F2F2F2" w:themeFill="background1" w:themeFillShade="F2"/>
            <w:vAlign w:val="center"/>
          </w:tcPr>
          <w:p w14:paraId="0F032EE3" w14:textId="77777777" w:rsidR="00BF5840" w:rsidRPr="004D54A0" w:rsidRDefault="00BF5840" w:rsidP="00BF5840">
            <w:pPr>
              <w:jc w:val="center"/>
              <w:rPr>
                <w:b/>
                <w:bCs/>
                <w:lang w:eastAsia="en-GB"/>
              </w:rPr>
            </w:pPr>
            <w:r w:rsidRPr="004D54A0">
              <w:rPr>
                <w:b/>
                <w:bCs/>
                <w:lang w:eastAsia="en-GB"/>
              </w:rPr>
              <w:t>Eil. Nr.</w:t>
            </w:r>
          </w:p>
        </w:tc>
        <w:tc>
          <w:tcPr>
            <w:tcW w:w="1394" w:type="pct"/>
            <w:shd w:val="clear" w:color="auto" w:fill="F2F2F2" w:themeFill="background1" w:themeFillShade="F2"/>
            <w:vAlign w:val="center"/>
          </w:tcPr>
          <w:p w14:paraId="082A7D28" w14:textId="42FC61F7" w:rsidR="00BF5840" w:rsidRPr="00087928" w:rsidRDefault="000E1197" w:rsidP="00BF5840">
            <w:pPr>
              <w:jc w:val="center"/>
              <w:rPr>
                <w:b/>
                <w:bCs/>
                <w:lang w:eastAsia="en-GB"/>
              </w:rPr>
            </w:pPr>
            <w:r w:rsidRPr="000E1197">
              <w:rPr>
                <w:b/>
                <w:bCs/>
                <w:lang w:eastAsia="en-GB"/>
              </w:rPr>
              <w:t>Pavadinimas, parametrai</w:t>
            </w:r>
          </w:p>
        </w:tc>
        <w:tc>
          <w:tcPr>
            <w:tcW w:w="1914" w:type="pct"/>
            <w:shd w:val="clear" w:color="auto" w:fill="F2F2F2" w:themeFill="background1" w:themeFillShade="F2"/>
            <w:vAlign w:val="center"/>
          </w:tcPr>
          <w:p w14:paraId="61100DF8" w14:textId="33CAF7B1" w:rsidR="00BF5840" w:rsidRPr="004D54A0" w:rsidRDefault="00BF5840" w:rsidP="000E1197">
            <w:pPr>
              <w:jc w:val="center"/>
              <w:rPr>
                <w:b/>
                <w:bCs/>
                <w:lang w:eastAsia="en-GB"/>
              </w:rPr>
            </w:pPr>
            <w:r w:rsidRPr="004D54A0">
              <w:rPr>
                <w:b/>
                <w:bCs/>
                <w:lang w:eastAsia="en-GB"/>
              </w:rPr>
              <w:t>Minimalūs</w:t>
            </w:r>
            <w:r>
              <w:rPr>
                <w:b/>
                <w:bCs/>
                <w:lang w:eastAsia="en-GB"/>
              </w:rPr>
              <w:t xml:space="preserve"> keliami</w:t>
            </w:r>
            <w:r w:rsidRPr="004D54A0">
              <w:rPr>
                <w:b/>
                <w:bCs/>
                <w:lang w:eastAsia="en-GB"/>
              </w:rPr>
              <w:t xml:space="preserve"> reikalavimai</w:t>
            </w:r>
          </w:p>
        </w:tc>
        <w:tc>
          <w:tcPr>
            <w:tcW w:w="1395" w:type="pct"/>
            <w:shd w:val="clear" w:color="auto" w:fill="F2F2F2" w:themeFill="background1" w:themeFillShade="F2"/>
          </w:tcPr>
          <w:p w14:paraId="6AA3DE62" w14:textId="534731C8" w:rsidR="00BF5840" w:rsidRPr="004D54A0" w:rsidRDefault="000E1197" w:rsidP="00BF5840">
            <w:pPr>
              <w:jc w:val="center"/>
              <w:rPr>
                <w:b/>
                <w:bCs/>
                <w:lang w:eastAsia="en-GB"/>
              </w:rPr>
            </w:pPr>
            <w:r w:rsidRPr="000E1197">
              <w:rPr>
                <w:b/>
                <w:bCs/>
                <w:lang w:eastAsia="en-GB"/>
              </w:rPr>
              <w:t>Tiekėjas privalo patvirtinti atitikimą keliamam reikalavimui, reikalaujama įrašyti tikslią siūlomą reikšmę</w:t>
            </w:r>
          </w:p>
        </w:tc>
      </w:tr>
      <w:tr w:rsidR="00BF5840" w:rsidRPr="004D54A0" w14:paraId="34F4F436" w14:textId="2B9756C8" w:rsidTr="00141617">
        <w:trPr>
          <w:jc w:val="center"/>
        </w:trPr>
        <w:tc>
          <w:tcPr>
            <w:tcW w:w="297" w:type="pct"/>
            <w:vAlign w:val="center"/>
          </w:tcPr>
          <w:p w14:paraId="2C0C4278" w14:textId="77777777" w:rsidR="00BF5840" w:rsidRPr="004D54A0" w:rsidRDefault="00BF5840" w:rsidP="00141617">
            <w:pPr>
              <w:pStyle w:val="Sraopastraipa"/>
              <w:numPr>
                <w:ilvl w:val="0"/>
                <w:numId w:val="32"/>
              </w:numPr>
              <w:ind w:left="0" w:firstLine="0"/>
              <w:jc w:val="right"/>
            </w:pPr>
          </w:p>
        </w:tc>
        <w:tc>
          <w:tcPr>
            <w:tcW w:w="1394" w:type="pct"/>
          </w:tcPr>
          <w:p w14:paraId="6D5ECF5B" w14:textId="42D7B5FC" w:rsidR="00BF5840" w:rsidRPr="00087928" w:rsidRDefault="003222EB" w:rsidP="005069FA">
            <w:pPr>
              <w:jc w:val="both"/>
            </w:pPr>
            <w:r>
              <w:t>M</w:t>
            </w:r>
            <w:r w:rsidRPr="003222EB">
              <w:t>onitorių laikiklia</w:t>
            </w:r>
            <w:r>
              <w:t>i</w:t>
            </w:r>
          </w:p>
        </w:tc>
        <w:tc>
          <w:tcPr>
            <w:tcW w:w="1914" w:type="pct"/>
            <w:vAlign w:val="center"/>
          </w:tcPr>
          <w:p w14:paraId="6945C720" w14:textId="77777777" w:rsidR="00BF5840" w:rsidRPr="004D54A0" w:rsidRDefault="00BF5840" w:rsidP="000E1197">
            <w:pPr>
              <w:jc w:val="both"/>
            </w:pPr>
            <w:r w:rsidRPr="004D54A0">
              <w:t>Nurodyti gamintoją</w:t>
            </w:r>
            <w:r>
              <w:t xml:space="preserve"> ir modelį</w:t>
            </w:r>
          </w:p>
        </w:tc>
        <w:tc>
          <w:tcPr>
            <w:tcW w:w="1395" w:type="pct"/>
          </w:tcPr>
          <w:p w14:paraId="67E8EFD3" w14:textId="3C16EC54" w:rsidR="00BF5840" w:rsidRPr="004D54A0" w:rsidRDefault="003222EB" w:rsidP="003222EB">
            <w:pPr>
              <w:jc w:val="center"/>
            </w:pPr>
            <w:r w:rsidRPr="00D80ED4">
              <w:rPr>
                <w:i/>
                <w:color w:val="548DD4" w:themeColor="text2" w:themeTint="99"/>
              </w:rPr>
              <w:t>nurodyti</w:t>
            </w:r>
          </w:p>
        </w:tc>
      </w:tr>
      <w:tr w:rsidR="00064526" w:rsidRPr="004D54A0" w14:paraId="392CDFBD" w14:textId="77777777" w:rsidTr="00250B25">
        <w:trPr>
          <w:jc w:val="center"/>
        </w:trPr>
        <w:tc>
          <w:tcPr>
            <w:tcW w:w="297" w:type="pct"/>
            <w:vAlign w:val="center"/>
          </w:tcPr>
          <w:p w14:paraId="5A3B2C84" w14:textId="77777777" w:rsidR="00064526" w:rsidRPr="004D54A0" w:rsidRDefault="00064526" w:rsidP="00141617">
            <w:pPr>
              <w:pStyle w:val="Sraopastraipa"/>
              <w:numPr>
                <w:ilvl w:val="0"/>
                <w:numId w:val="32"/>
              </w:numPr>
              <w:ind w:left="0" w:firstLine="0"/>
              <w:jc w:val="right"/>
            </w:pPr>
          </w:p>
        </w:tc>
        <w:tc>
          <w:tcPr>
            <w:tcW w:w="1394" w:type="pct"/>
            <w:vAlign w:val="center"/>
          </w:tcPr>
          <w:p w14:paraId="2B27B818" w14:textId="279783D0" w:rsidR="00064526" w:rsidRPr="00087928" w:rsidRDefault="00064526" w:rsidP="00250B25">
            <w:pPr>
              <w:jc w:val="both"/>
            </w:pPr>
            <w:r w:rsidRPr="00836E29">
              <w:t>Monitoriaus</w:t>
            </w:r>
            <w:r>
              <w:t xml:space="preserve"> laikiklio</w:t>
            </w:r>
            <w:r w:rsidRPr="00836E29">
              <w:t xml:space="preserve"> ir jo sudėtinių dalių pavadinimas</w:t>
            </w:r>
          </w:p>
        </w:tc>
        <w:tc>
          <w:tcPr>
            <w:tcW w:w="1914" w:type="pct"/>
          </w:tcPr>
          <w:p w14:paraId="2DCE3907" w14:textId="49895750" w:rsidR="00064526" w:rsidRPr="004D54A0" w:rsidRDefault="00064526" w:rsidP="000E1197">
            <w:pPr>
              <w:jc w:val="both"/>
            </w:pPr>
            <w:r w:rsidRPr="00064526">
              <w:t xml:space="preserve">Pateikti </w:t>
            </w:r>
            <w:r w:rsidR="00250B25" w:rsidRPr="00250B25">
              <w:t xml:space="preserve">tikslią </w:t>
            </w:r>
            <w:r w:rsidRPr="00064526">
              <w:t xml:space="preserve">nuorodą į viešai prieinamą informaciją </w:t>
            </w:r>
            <w:r w:rsidR="00250B25">
              <w:t xml:space="preserve">ar </w:t>
            </w:r>
            <w:r w:rsidRPr="00064526">
              <w:t>gamintojo interneto svetain</w:t>
            </w:r>
            <w:r w:rsidR="00250B25">
              <w:t>ę</w:t>
            </w:r>
            <w:r w:rsidRPr="00064526">
              <w:t>, kurioje pateikiama informacija apie siūlomos įrangos charakteristikas</w:t>
            </w:r>
          </w:p>
        </w:tc>
        <w:tc>
          <w:tcPr>
            <w:tcW w:w="1395" w:type="pct"/>
            <w:vAlign w:val="center"/>
          </w:tcPr>
          <w:p w14:paraId="5B6E7FE2" w14:textId="4CF5DA60" w:rsidR="00064526" w:rsidRPr="004D54A0" w:rsidRDefault="00250B25" w:rsidP="00250B25">
            <w:pPr>
              <w:jc w:val="center"/>
            </w:pPr>
            <w:r w:rsidRPr="00D80ED4">
              <w:rPr>
                <w:i/>
                <w:color w:val="548DD4" w:themeColor="text2" w:themeTint="99"/>
              </w:rPr>
              <w:t>nurodyti</w:t>
            </w:r>
          </w:p>
        </w:tc>
      </w:tr>
      <w:tr w:rsidR="00BF5840" w:rsidRPr="004D54A0" w14:paraId="1091087F" w14:textId="6E456231" w:rsidTr="00250B25">
        <w:trPr>
          <w:jc w:val="center"/>
        </w:trPr>
        <w:tc>
          <w:tcPr>
            <w:tcW w:w="297" w:type="pct"/>
            <w:vAlign w:val="center"/>
          </w:tcPr>
          <w:p w14:paraId="34499070" w14:textId="77777777" w:rsidR="00BF5840" w:rsidRPr="004D54A0" w:rsidRDefault="00BF5840" w:rsidP="00141617">
            <w:pPr>
              <w:pStyle w:val="Sraopastraipa"/>
              <w:numPr>
                <w:ilvl w:val="0"/>
                <w:numId w:val="32"/>
              </w:numPr>
              <w:ind w:left="0" w:firstLine="0"/>
              <w:jc w:val="right"/>
            </w:pPr>
          </w:p>
        </w:tc>
        <w:tc>
          <w:tcPr>
            <w:tcW w:w="1394" w:type="pct"/>
            <w:vAlign w:val="center"/>
          </w:tcPr>
          <w:p w14:paraId="0536E3D8" w14:textId="35C4B590" w:rsidR="00BF5840" w:rsidRPr="00087928" w:rsidRDefault="00BF5840" w:rsidP="00250B25">
            <w:r w:rsidRPr="00E67B64">
              <w:t>Laikiklio konstrukcija</w:t>
            </w:r>
          </w:p>
        </w:tc>
        <w:tc>
          <w:tcPr>
            <w:tcW w:w="1914" w:type="pct"/>
            <w:vAlign w:val="center"/>
          </w:tcPr>
          <w:p w14:paraId="7210B9F8" w14:textId="56752336" w:rsidR="00BF5840" w:rsidRDefault="00BF5840" w:rsidP="000E1197">
            <w:pPr>
              <w:jc w:val="both"/>
            </w:pPr>
            <w:r>
              <w:t>Monitorių l</w:t>
            </w:r>
            <w:r w:rsidRPr="00E67B64">
              <w:t>aikikl</w:t>
            </w:r>
            <w:r>
              <w:t>iai</w:t>
            </w:r>
            <w:r w:rsidRPr="00E67B64">
              <w:t xml:space="preserve"> turi </w:t>
            </w:r>
            <w:r>
              <w:t>leisti monitorius tvirtinti prie patalpos sienos.</w:t>
            </w:r>
          </w:p>
          <w:p w14:paraId="5D3838DF" w14:textId="34E77BCB" w:rsidR="00BF5840" w:rsidRDefault="00BF5840" w:rsidP="000E1197">
            <w:pPr>
              <w:jc w:val="both"/>
            </w:pPr>
            <w:r>
              <w:t>Monitoriai turi būti pakabinti vienas šalia kito.</w:t>
            </w:r>
          </w:p>
          <w:p w14:paraId="3E92277C" w14:textId="6FA1BE06" w:rsidR="00BF5840" w:rsidRDefault="00BF5840" w:rsidP="000E1197">
            <w:pPr>
              <w:jc w:val="both"/>
            </w:pPr>
            <w:r>
              <w:t xml:space="preserve">Konkreti monitorių montavimo vieta turi būti </w:t>
            </w:r>
            <w:r w:rsidR="00250B25">
              <w:t>su</w:t>
            </w:r>
            <w:r>
              <w:t>derin</w:t>
            </w:r>
            <w:r w:rsidR="00250B25">
              <w:t>ta su PS</w:t>
            </w:r>
            <w:r>
              <w:t xml:space="preserve"> montavimo metu.</w:t>
            </w:r>
          </w:p>
          <w:p w14:paraId="0FE5B625" w14:textId="2EF0C318" w:rsidR="00BF5840" w:rsidRDefault="00BF5840" w:rsidP="000E1197">
            <w:pPr>
              <w:jc w:val="both"/>
            </w:pPr>
            <w:r>
              <w:t>Monitorių</w:t>
            </w:r>
            <w:r w:rsidRPr="008C67D2">
              <w:t xml:space="preserve"> tvirtinim</w:t>
            </w:r>
            <w:r>
              <w:t>o mechanizmai</w:t>
            </w:r>
            <w:r w:rsidRPr="008C67D2">
              <w:t xml:space="preserve"> </w:t>
            </w:r>
            <w:r w:rsidRPr="00542288">
              <w:t xml:space="preserve">turi leisti kiekvieną </w:t>
            </w:r>
            <w:r>
              <w:t xml:space="preserve">monitorių </w:t>
            </w:r>
            <w:r w:rsidRPr="00542288">
              <w:t>atitraukti nuo sienos, kad būtų galim</w:t>
            </w:r>
            <w:r>
              <w:t>a</w:t>
            </w:r>
            <w:r w:rsidRPr="00542288">
              <w:t xml:space="preserve"> netrukdomai pasiekti </w:t>
            </w:r>
            <w:r>
              <w:t>monitoriaus</w:t>
            </w:r>
            <w:r w:rsidRPr="00542288">
              <w:t xml:space="preserve"> jungtis ir atlikti </w:t>
            </w:r>
            <w:r>
              <w:t>monitoriaus</w:t>
            </w:r>
            <w:r w:rsidRPr="00542288">
              <w:t xml:space="preserve"> aptarnavimą</w:t>
            </w:r>
            <w:r>
              <w:t>.</w:t>
            </w:r>
          </w:p>
          <w:p w14:paraId="26D6914D" w14:textId="48F72B15" w:rsidR="00BF5840" w:rsidRPr="004D54A0" w:rsidRDefault="00BF5840" w:rsidP="000E1197">
            <w:pPr>
              <w:jc w:val="both"/>
            </w:pPr>
            <w:r w:rsidRPr="00B45027">
              <w:t>Laikikliai turi būti skirti ne mažesniam kaip siūlomų monitorių svoriui išlaikyti.</w:t>
            </w:r>
          </w:p>
        </w:tc>
        <w:tc>
          <w:tcPr>
            <w:tcW w:w="1395" w:type="pct"/>
            <w:vAlign w:val="center"/>
          </w:tcPr>
          <w:p w14:paraId="76D4EB42" w14:textId="0EC78007" w:rsidR="00BF5840" w:rsidRDefault="00250B25" w:rsidP="00250B25">
            <w:pPr>
              <w:jc w:val="center"/>
            </w:pPr>
            <w:r w:rsidRPr="00D80ED4">
              <w:rPr>
                <w:i/>
                <w:color w:val="548DD4" w:themeColor="text2" w:themeTint="99"/>
              </w:rPr>
              <w:t>nurodyti</w:t>
            </w:r>
          </w:p>
        </w:tc>
      </w:tr>
      <w:tr w:rsidR="00BF5840" w:rsidRPr="004D54A0" w14:paraId="27C93CF7" w14:textId="61522DBF" w:rsidTr="00250B25">
        <w:trPr>
          <w:jc w:val="center"/>
        </w:trPr>
        <w:tc>
          <w:tcPr>
            <w:tcW w:w="297" w:type="pct"/>
            <w:vAlign w:val="center"/>
          </w:tcPr>
          <w:p w14:paraId="02339AA1" w14:textId="77777777" w:rsidR="00BF5840" w:rsidRPr="004D54A0" w:rsidRDefault="00BF5840" w:rsidP="00141617">
            <w:pPr>
              <w:pStyle w:val="Sraopastraipa"/>
              <w:numPr>
                <w:ilvl w:val="0"/>
                <w:numId w:val="32"/>
              </w:numPr>
              <w:ind w:left="0" w:firstLine="0"/>
              <w:jc w:val="right"/>
            </w:pPr>
          </w:p>
        </w:tc>
        <w:tc>
          <w:tcPr>
            <w:tcW w:w="1394" w:type="pct"/>
            <w:vAlign w:val="center"/>
          </w:tcPr>
          <w:p w14:paraId="10BFBE53" w14:textId="273A428F" w:rsidR="00BF5840" w:rsidRPr="00087928" w:rsidRDefault="00BF5840" w:rsidP="00250B25">
            <w:r>
              <w:t>Komplektacija</w:t>
            </w:r>
          </w:p>
        </w:tc>
        <w:tc>
          <w:tcPr>
            <w:tcW w:w="1914" w:type="pct"/>
            <w:vAlign w:val="center"/>
          </w:tcPr>
          <w:p w14:paraId="26F53399" w14:textId="12CB4D7E" w:rsidR="00BF5840" w:rsidRDefault="00BF5840" w:rsidP="000E1197">
            <w:pPr>
              <w:jc w:val="both"/>
            </w:pPr>
            <w:r w:rsidRPr="00174F4C">
              <w:t>Laikiklių ir kartu su jais pateikiamų sudedamųjų dalių turi būti tiek, kiek jų yra būtina šios techninės specifikacijos nurodytiems monitoriams sumontuoti</w:t>
            </w:r>
            <w:r>
              <w:t>.</w:t>
            </w:r>
          </w:p>
        </w:tc>
        <w:tc>
          <w:tcPr>
            <w:tcW w:w="1395" w:type="pct"/>
            <w:vAlign w:val="center"/>
          </w:tcPr>
          <w:p w14:paraId="28B1F272" w14:textId="168741BF" w:rsidR="00BF5840" w:rsidRPr="00174F4C" w:rsidRDefault="00250B25" w:rsidP="00250B25">
            <w:pPr>
              <w:jc w:val="center"/>
            </w:pPr>
            <w:r w:rsidRPr="00D80ED4">
              <w:rPr>
                <w:i/>
                <w:color w:val="548DD4" w:themeColor="text2" w:themeTint="99"/>
              </w:rPr>
              <w:t>nurodyti</w:t>
            </w:r>
          </w:p>
        </w:tc>
      </w:tr>
    </w:tbl>
    <w:p w14:paraId="28535379" w14:textId="53C7FEF3" w:rsidR="00866878" w:rsidRDefault="00250B25" w:rsidP="00250B25">
      <w:pPr>
        <w:pStyle w:val="Pagrindinistekstas"/>
        <w:numPr>
          <w:ilvl w:val="1"/>
          <w:numId w:val="45"/>
        </w:numPr>
        <w:tabs>
          <w:tab w:val="left" w:pos="1134"/>
        </w:tabs>
        <w:spacing w:after="120"/>
      </w:pPr>
      <w:bookmarkStart w:id="10" w:name="_Ref104885984"/>
      <w:bookmarkStart w:id="11" w:name="_Hlk208244194"/>
      <w:r>
        <w:t xml:space="preserve"> </w:t>
      </w:r>
      <w:r w:rsidR="00866878" w:rsidRPr="00351509">
        <w:t>Reikalavimai</w:t>
      </w:r>
      <w:r w:rsidR="000C0037">
        <w:t xml:space="preserve"> </w:t>
      </w:r>
      <w:bookmarkStart w:id="12" w:name="_Hlk208244225"/>
      <w:r w:rsidR="000C0037">
        <w:t>v</w:t>
      </w:r>
      <w:r w:rsidR="000C0037" w:rsidRPr="000C0037">
        <w:t xml:space="preserve">aizdo sienos </w:t>
      </w:r>
      <w:r w:rsidR="00FF755F">
        <w:t>valdikliui</w:t>
      </w:r>
      <w:r w:rsidR="000C0037" w:rsidRPr="000C0037">
        <w:t xml:space="preserve"> Nr. 1</w:t>
      </w:r>
      <w:bookmarkEnd w:id="12"/>
      <w:r w:rsidR="00866878" w:rsidRPr="00351509">
        <w:t>:</w:t>
      </w:r>
      <w:bookmarkEnd w:id="10"/>
    </w:p>
    <w:p w14:paraId="3A8C8F96" w14:textId="4746FD73" w:rsidR="00E235F0" w:rsidRPr="00351509" w:rsidRDefault="00E235F0" w:rsidP="00E235F0">
      <w:pPr>
        <w:pStyle w:val="Pagrindinistekstas"/>
        <w:tabs>
          <w:tab w:val="left" w:pos="1134"/>
        </w:tabs>
        <w:spacing w:after="120"/>
        <w:ind w:left="927" w:firstLine="0"/>
        <w:jc w:val="right"/>
      </w:pPr>
      <w:r w:rsidRPr="00E235F0">
        <w:t xml:space="preserve">lentelė Nr. </w:t>
      </w:r>
      <w:r>
        <w:t>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686"/>
        <w:gridCol w:w="3686"/>
        <w:gridCol w:w="2686"/>
      </w:tblGrid>
      <w:tr w:rsidR="00BF5840" w:rsidRPr="004D54A0" w14:paraId="3E2515BC" w14:textId="7AF3DF6B" w:rsidTr="000C4472">
        <w:trPr>
          <w:tblHeader/>
          <w:jc w:val="center"/>
        </w:trPr>
        <w:tc>
          <w:tcPr>
            <w:tcW w:w="296" w:type="pct"/>
            <w:shd w:val="clear" w:color="auto" w:fill="F2F2F2" w:themeFill="background1" w:themeFillShade="F2"/>
            <w:vAlign w:val="center"/>
          </w:tcPr>
          <w:bookmarkEnd w:id="11"/>
          <w:p w14:paraId="7F942EF9" w14:textId="77777777" w:rsidR="00BF5840" w:rsidRPr="004D54A0" w:rsidRDefault="00BF5840" w:rsidP="005069FA">
            <w:pPr>
              <w:jc w:val="center"/>
              <w:rPr>
                <w:b/>
                <w:bCs/>
                <w:lang w:eastAsia="en-GB"/>
              </w:rPr>
            </w:pPr>
            <w:r w:rsidRPr="004D54A0">
              <w:rPr>
                <w:b/>
                <w:bCs/>
                <w:lang w:eastAsia="en-GB"/>
              </w:rPr>
              <w:t>Eil. Nr.</w:t>
            </w:r>
          </w:p>
        </w:tc>
        <w:tc>
          <w:tcPr>
            <w:tcW w:w="1395" w:type="pct"/>
            <w:shd w:val="clear" w:color="auto" w:fill="F2F2F2" w:themeFill="background1" w:themeFillShade="F2"/>
            <w:vAlign w:val="center"/>
          </w:tcPr>
          <w:p w14:paraId="72DAF965" w14:textId="214634B1" w:rsidR="00BF5840" w:rsidRPr="00087928" w:rsidRDefault="00BF5840" w:rsidP="005069FA">
            <w:pPr>
              <w:jc w:val="center"/>
              <w:rPr>
                <w:b/>
                <w:bCs/>
                <w:lang w:eastAsia="en-GB"/>
              </w:rPr>
            </w:pPr>
            <w:r w:rsidRPr="00087928">
              <w:rPr>
                <w:b/>
                <w:bCs/>
                <w:lang w:eastAsia="en-GB"/>
              </w:rPr>
              <w:t>P</w:t>
            </w:r>
            <w:r w:rsidR="00250B25">
              <w:rPr>
                <w:b/>
                <w:bCs/>
                <w:lang w:eastAsia="en-GB"/>
              </w:rPr>
              <w:t>avadinimas, p</w:t>
            </w:r>
            <w:r w:rsidRPr="00087928">
              <w:rPr>
                <w:b/>
                <w:bCs/>
                <w:lang w:eastAsia="en-GB"/>
              </w:rPr>
              <w:t>arametrai</w:t>
            </w:r>
          </w:p>
        </w:tc>
        <w:tc>
          <w:tcPr>
            <w:tcW w:w="1914" w:type="pct"/>
            <w:shd w:val="clear" w:color="auto" w:fill="F2F2F2" w:themeFill="background1" w:themeFillShade="F2"/>
            <w:vAlign w:val="center"/>
          </w:tcPr>
          <w:p w14:paraId="559E8A1B" w14:textId="3D6C3D25" w:rsidR="00BF5840" w:rsidRPr="004D54A0" w:rsidRDefault="00BF5840" w:rsidP="005069FA">
            <w:pPr>
              <w:jc w:val="center"/>
              <w:rPr>
                <w:b/>
                <w:bCs/>
                <w:lang w:eastAsia="en-GB"/>
              </w:rPr>
            </w:pPr>
            <w:r w:rsidRPr="004D54A0">
              <w:rPr>
                <w:b/>
                <w:bCs/>
                <w:lang w:eastAsia="en-GB"/>
              </w:rPr>
              <w:t xml:space="preserve">Minimalūs </w:t>
            </w:r>
            <w:r w:rsidR="00250B25">
              <w:rPr>
                <w:b/>
                <w:bCs/>
                <w:lang w:eastAsia="en-GB"/>
              </w:rPr>
              <w:t xml:space="preserve">keliami </w:t>
            </w:r>
            <w:r w:rsidRPr="004D54A0">
              <w:rPr>
                <w:b/>
                <w:bCs/>
                <w:lang w:eastAsia="en-GB"/>
              </w:rPr>
              <w:t>reikalavimai</w:t>
            </w:r>
          </w:p>
        </w:tc>
        <w:tc>
          <w:tcPr>
            <w:tcW w:w="1395" w:type="pct"/>
            <w:shd w:val="clear" w:color="auto" w:fill="F2F2F2" w:themeFill="background1" w:themeFillShade="F2"/>
          </w:tcPr>
          <w:p w14:paraId="78CF1343" w14:textId="5BADEE5F" w:rsidR="00BF5840" w:rsidRPr="004D54A0" w:rsidRDefault="00267688" w:rsidP="005069FA">
            <w:pPr>
              <w:jc w:val="center"/>
              <w:rPr>
                <w:b/>
                <w:bCs/>
                <w:lang w:eastAsia="en-GB"/>
              </w:rPr>
            </w:pPr>
            <w:r w:rsidRPr="00267688">
              <w:rPr>
                <w:b/>
                <w:bCs/>
                <w:lang w:eastAsia="en-GB"/>
              </w:rPr>
              <w:t xml:space="preserve">Tiekėjas privalo patvirtinti atitikimą </w:t>
            </w:r>
            <w:r w:rsidR="00250B25">
              <w:rPr>
                <w:b/>
                <w:bCs/>
                <w:lang w:eastAsia="en-GB"/>
              </w:rPr>
              <w:t xml:space="preserve">keliamam </w:t>
            </w:r>
            <w:r w:rsidRPr="00267688">
              <w:rPr>
                <w:b/>
                <w:bCs/>
                <w:lang w:eastAsia="en-GB"/>
              </w:rPr>
              <w:t>reikalavimui</w:t>
            </w:r>
            <w:r w:rsidR="00250B25">
              <w:rPr>
                <w:b/>
                <w:bCs/>
                <w:lang w:eastAsia="en-GB"/>
              </w:rPr>
              <w:t xml:space="preserve">, </w:t>
            </w:r>
            <w:r w:rsidRPr="00267688">
              <w:rPr>
                <w:b/>
                <w:bCs/>
                <w:lang w:eastAsia="en-GB"/>
              </w:rPr>
              <w:t>reikalaujama įrašyti tikslią siūlom</w:t>
            </w:r>
            <w:r w:rsidR="00250B25">
              <w:rPr>
                <w:b/>
                <w:bCs/>
                <w:lang w:eastAsia="en-GB"/>
              </w:rPr>
              <w:t>ą</w:t>
            </w:r>
            <w:r w:rsidRPr="00267688">
              <w:rPr>
                <w:b/>
                <w:bCs/>
                <w:lang w:eastAsia="en-GB"/>
              </w:rPr>
              <w:t xml:space="preserve"> reikšmę</w:t>
            </w:r>
          </w:p>
        </w:tc>
      </w:tr>
      <w:tr w:rsidR="00250B25" w:rsidRPr="004D54A0" w14:paraId="78818097" w14:textId="3B22FA3C" w:rsidTr="000C4472">
        <w:trPr>
          <w:jc w:val="center"/>
        </w:trPr>
        <w:tc>
          <w:tcPr>
            <w:tcW w:w="296" w:type="pct"/>
            <w:vAlign w:val="center"/>
          </w:tcPr>
          <w:p w14:paraId="2FBFA4AA" w14:textId="77777777" w:rsidR="00250B25" w:rsidRPr="004D54A0" w:rsidRDefault="00250B25" w:rsidP="00250B25">
            <w:pPr>
              <w:pStyle w:val="Sraopastraipa"/>
              <w:numPr>
                <w:ilvl w:val="0"/>
                <w:numId w:val="34"/>
              </w:numPr>
              <w:ind w:left="0" w:firstLine="0"/>
              <w:jc w:val="right"/>
            </w:pPr>
          </w:p>
        </w:tc>
        <w:tc>
          <w:tcPr>
            <w:tcW w:w="1395" w:type="pct"/>
            <w:vAlign w:val="center"/>
          </w:tcPr>
          <w:p w14:paraId="661CDFA7" w14:textId="0433E3A7" w:rsidR="00250B25" w:rsidRPr="00087928" w:rsidRDefault="00250B25" w:rsidP="005B1565">
            <w:pPr>
              <w:jc w:val="both"/>
            </w:pPr>
            <w:r>
              <w:t>V</w:t>
            </w:r>
            <w:r w:rsidRPr="00250B25">
              <w:t>aizdo sienos valdikli</w:t>
            </w:r>
            <w:r>
              <w:t>s</w:t>
            </w:r>
            <w:r w:rsidRPr="00250B25">
              <w:t xml:space="preserve"> Nr. 1</w:t>
            </w:r>
          </w:p>
        </w:tc>
        <w:tc>
          <w:tcPr>
            <w:tcW w:w="1914" w:type="pct"/>
            <w:vAlign w:val="center"/>
          </w:tcPr>
          <w:p w14:paraId="7CBCF7F6" w14:textId="32596205" w:rsidR="00250B25" w:rsidRPr="004D54A0" w:rsidRDefault="00250B25" w:rsidP="00250B25">
            <w:pPr>
              <w:jc w:val="both"/>
            </w:pPr>
            <w:r w:rsidRPr="004D54A0">
              <w:t>Nurodyti gamintoją</w:t>
            </w:r>
            <w:r>
              <w:t xml:space="preserve"> ir modelį</w:t>
            </w:r>
          </w:p>
        </w:tc>
        <w:tc>
          <w:tcPr>
            <w:tcW w:w="1395" w:type="pct"/>
            <w:vAlign w:val="center"/>
          </w:tcPr>
          <w:p w14:paraId="47E6A43E" w14:textId="0E3BF220" w:rsidR="00250B25" w:rsidRPr="004D54A0" w:rsidRDefault="00250B25" w:rsidP="00250B25">
            <w:pPr>
              <w:jc w:val="center"/>
            </w:pPr>
            <w:r w:rsidRPr="00D80ED4">
              <w:rPr>
                <w:i/>
                <w:color w:val="548DD4" w:themeColor="text2" w:themeTint="99"/>
              </w:rPr>
              <w:t>nurodyti</w:t>
            </w:r>
          </w:p>
        </w:tc>
      </w:tr>
      <w:tr w:rsidR="00250B25" w:rsidRPr="004D54A0" w14:paraId="4CF972C6" w14:textId="7637AD32" w:rsidTr="000C4472">
        <w:trPr>
          <w:jc w:val="center"/>
        </w:trPr>
        <w:tc>
          <w:tcPr>
            <w:tcW w:w="296" w:type="pct"/>
            <w:vAlign w:val="center"/>
          </w:tcPr>
          <w:p w14:paraId="50FFD8DB" w14:textId="77777777" w:rsidR="00250B25" w:rsidRPr="004D54A0" w:rsidRDefault="00250B25" w:rsidP="00250B25">
            <w:pPr>
              <w:pStyle w:val="Sraopastraipa"/>
              <w:numPr>
                <w:ilvl w:val="0"/>
                <w:numId w:val="34"/>
              </w:numPr>
              <w:ind w:left="0" w:firstLine="0"/>
              <w:jc w:val="right"/>
            </w:pPr>
          </w:p>
        </w:tc>
        <w:tc>
          <w:tcPr>
            <w:tcW w:w="1395" w:type="pct"/>
            <w:vAlign w:val="center"/>
          </w:tcPr>
          <w:p w14:paraId="022F201B" w14:textId="79D0C831" w:rsidR="00250B25" w:rsidRPr="00351509" w:rsidRDefault="00250B25" w:rsidP="00250B25">
            <w:r>
              <w:t xml:space="preserve">Vaizdo sienos valdiklio </w:t>
            </w:r>
            <w:r w:rsidRPr="00351509">
              <w:t>sudėtinių dalių pavadinimas</w:t>
            </w:r>
          </w:p>
        </w:tc>
        <w:tc>
          <w:tcPr>
            <w:tcW w:w="1914" w:type="pct"/>
            <w:vAlign w:val="center"/>
          </w:tcPr>
          <w:p w14:paraId="56396640" w14:textId="77777777" w:rsidR="00250B25" w:rsidRPr="00351509" w:rsidRDefault="00250B25" w:rsidP="00250B25">
            <w:pPr>
              <w:jc w:val="both"/>
            </w:pPr>
            <w:r w:rsidRPr="00351509">
              <w:t>Pateikti pilną komponentų sąrašą su gamintojo kodais, kiekiais ir pavadinimais.</w:t>
            </w:r>
          </w:p>
          <w:p w14:paraId="64EF576A" w14:textId="173D3113" w:rsidR="00250B25" w:rsidRPr="004D54A0" w:rsidRDefault="00250B25" w:rsidP="00250B25">
            <w:pPr>
              <w:jc w:val="both"/>
            </w:pPr>
            <w:r w:rsidRPr="00351509">
              <w:t xml:space="preserve">Pateikti </w:t>
            </w:r>
            <w:r w:rsidR="005B1565">
              <w:t xml:space="preserve">tikslią </w:t>
            </w:r>
            <w:r w:rsidRPr="00351509">
              <w:t>nuorodą į viešai prieinamą informaciją</w:t>
            </w:r>
            <w:r w:rsidR="005B1565">
              <w:t xml:space="preserve"> ar</w:t>
            </w:r>
            <w:r w:rsidRPr="00351509">
              <w:t xml:space="preserve"> gamintojo interneto svetain</w:t>
            </w:r>
            <w:r w:rsidR="005B1565">
              <w:t>ę</w:t>
            </w:r>
            <w:r w:rsidRPr="00351509">
              <w:t>, kurioje pateikiama informacija apie siūlomos įrangos charakteristikas</w:t>
            </w:r>
            <w:r>
              <w:t>.</w:t>
            </w:r>
          </w:p>
        </w:tc>
        <w:tc>
          <w:tcPr>
            <w:tcW w:w="1395" w:type="pct"/>
            <w:vAlign w:val="center"/>
          </w:tcPr>
          <w:p w14:paraId="50FC4CBA" w14:textId="2CC4770A" w:rsidR="00250B25" w:rsidRPr="00351509" w:rsidRDefault="00250B25" w:rsidP="00250B25">
            <w:pPr>
              <w:jc w:val="center"/>
            </w:pPr>
            <w:r w:rsidRPr="00D80ED4">
              <w:rPr>
                <w:i/>
                <w:color w:val="548DD4" w:themeColor="text2" w:themeTint="99"/>
              </w:rPr>
              <w:t>nurodyti</w:t>
            </w:r>
          </w:p>
        </w:tc>
      </w:tr>
      <w:tr w:rsidR="00250B25" w:rsidRPr="004D54A0" w14:paraId="304AD5F1" w14:textId="7A185542" w:rsidTr="000C4472">
        <w:trPr>
          <w:jc w:val="center"/>
        </w:trPr>
        <w:tc>
          <w:tcPr>
            <w:tcW w:w="296" w:type="pct"/>
            <w:vAlign w:val="center"/>
          </w:tcPr>
          <w:p w14:paraId="4B1DD664" w14:textId="77777777" w:rsidR="00250B25" w:rsidRPr="004D54A0" w:rsidRDefault="00250B25" w:rsidP="00250B25">
            <w:pPr>
              <w:pStyle w:val="Sraopastraipa"/>
              <w:numPr>
                <w:ilvl w:val="0"/>
                <w:numId w:val="34"/>
              </w:numPr>
              <w:ind w:left="0" w:firstLine="0"/>
              <w:jc w:val="right"/>
            </w:pPr>
          </w:p>
        </w:tc>
        <w:tc>
          <w:tcPr>
            <w:tcW w:w="1395" w:type="pct"/>
            <w:vAlign w:val="center"/>
          </w:tcPr>
          <w:p w14:paraId="52B6A5C6" w14:textId="3F8FFB1C" w:rsidR="00250B25" w:rsidRDefault="00250B25" w:rsidP="00250B25">
            <w:r>
              <w:t>Vaizdo posistemės įvestys ir išvestys</w:t>
            </w:r>
          </w:p>
        </w:tc>
        <w:tc>
          <w:tcPr>
            <w:tcW w:w="1914" w:type="pct"/>
            <w:vAlign w:val="center"/>
          </w:tcPr>
          <w:p w14:paraId="64DE2114" w14:textId="77777777" w:rsidR="00250B25" w:rsidRDefault="00250B25" w:rsidP="00250B25">
            <w:pPr>
              <w:jc w:val="both"/>
            </w:pPr>
            <w:r w:rsidRPr="00C90E85">
              <w:t xml:space="preserve">Vaizdo sienos valdiklis privalo turėti ne mažiau </w:t>
            </w:r>
            <w:r>
              <w:t>15</w:t>
            </w:r>
            <w:r w:rsidRPr="00C90E85">
              <w:t xml:space="preserve"> išvesčių vaizdo sienos</w:t>
            </w:r>
            <w:r>
              <w:t xml:space="preserve"> monitorių prijungimui</w:t>
            </w:r>
            <w:r w:rsidRPr="00C90E85">
              <w:t xml:space="preserve"> ir ne mažiau nei 4 įvestis fizinių vaizdo šaltinių prijungimui.</w:t>
            </w:r>
          </w:p>
          <w:p w14:paraId="3C549AFA" w14:textId="07664285" w:rsidR="00250B25" w:rsidRDefault="00250B25" w:rsidP="00250B25">
            <w:pPr>
              <w:jc w:val="both"/>
            </w:pPr>
            <w:r w:rsidRPr="00C90E85">
              <w:t xml:space="preserve">Vaizdo įvestys ir išvestys turi būti HDMI / DisplayPort ar </w:t>
            </w:r>
            <w:r w:rsidR="005B1565">
              <w:t>„</w:t>
            </w:r>
            <w:r w:rsidRPr="00C90E85">
              <w:t>lygiavertė</w:t>
            </w:r>
            <w:r>
              <w:t>s</w:t>
            </w:r>
            <w:r w:rsidR="005B1565">
              <w:t>“</w:t>
            </w:r>
            <w:r>
              <w:t>.</w:t>
            </w:r>
          </w:p>
          <w:p w14:paraId="640294F2" w14:textId="5CCF6B4F" w:rsidR="00250B25" w:rsidRDefault="00250B25" w:rsidP="00250B25">
            <w:pPr>
              <w:jc w:val="both"/>
            </w:pPr>
            <w:r>
              <w:t xml:space="preserve">Vaizdo išvestys </w:t>
            </w:r>
            <w:r w:rsidRPr="000F14A7">
              <w:t xml:space="preserve">turi palaikyti maksimalią raišką </w:t>
            </w:r>
            <w:r>
              <w:t xml:space="preserve">ne mažiau kaip </w:t>
            </w:r>
            <w:r w:rsidRPr="000F14A7">
              <w:t>1920</w:t>
            </w:r>
            <w:r w:rsidR="005B1565">
              <w:t xml:space="preserve"> </w:t>
            </w:r>
            <w:r w:rsidRPr="000F14A7">
              <w:t>x</w:t>
            </w:r>
            <w:r w:rsidR="005B1565">
              <w:t xml:space="preserve"> </w:t>
            </w:r>
            <w:r w:rsidRPr="000F14A7">
              <w:t>1080 prie 60 Hz kiekvienai iš 15 išvesčių.</w:t>
            </w:r>
          </w:p>
          <w:p w14:paraId="34A26E89" w14:textId="7DCA7613" w:rsidR="00250B25" w:rsidRDefault="00250B25" w:rsidP="00250B25">
            <w:pPr>
              <w:jc w:val="both"/>
            </w:pPr>
            <w:r>
              <w:t>3</w:t>
            </w:r>
            <w:r w:rsidR="005B1565">
              <w:t xml:space="preserve"> </w:t>
            </w:r>
            <w:r w:rsidRPr="00C90E85">
              <w:t>x</w:t>
            </w:r>
            <w:r w:rsidR="005B1565">
              <w:t xml:space="preserve"> </w:t>
            </w:r>
            <w:r>
              <w:t>5</w:t>
            </w:r>
            <w:r w:rsidRPr="00C90E85">
              <w:t xml:space="preserve"> konfigūracijos vaizdo sienoje atvaizduojamo vaizdo tikroji raiška turi būti ne mažesnė nei </w:t>
            </w:r>
            <w:r>
              <w:t>9600</w:t>
            </w:r>
            <w:r w:rsidRPr="00C90E85">
              <w:t xml:space="preserve"> </w:t>
            </w:r>
            <w:r w:rsidR="005B1565">
              <w:t>x</w:t>
            </w:r>
            <w:r w:rsidRPr="00C90E85">
              <w:t xml:space="preserve"> 3240</w:t>
            </w:r>
            <w:r>
              <w:t>.</w:t>
            </w:r>
          </w:p>
          <w:p w14:paraId="440288E7" w14:textId="0E3D79AB" w:rsidR="00250B25" w:rsidRPr="00351509" w:rsidRDefault="00250B25" w:rsidP="00250B25">
            <w:pPr>
              <w:jc w:val="both"/>
            </w:pPr>
            <w:r>
              <w:t xml:space="preserve">Vaizdo įvestis </w:t>
            </w:r>
            <w:r w:rsidRPr="000F14A7">
              <w:t>turi palaikyti maksimalią raišką ne mažiau kaip 4096</w:t>
            </w:r>
            <w:r w:rsidR="005B1565">
              <w:t xml:space="preserve"> </w:t>
            </w:r>
            <w:r w:rsidRPr="000F14A7">
              <w:t>x</w:t>
            </w:r>
            <w:r w:rsidR="005B1565">
              <w:t xml:space="preserve"> </w:t>
            </w:r>
            <w:r w:rsidRPr="000F14A7">
              <w:t>2160 prie 60 Hz</w:t>
            </w:r>
            <w:r>
              <w:t xml:space="preserve"> 10 bitų</w:t>
            </w:r>
            <w:r w:rsidRPr="000F14A7">
              <w:t xml:space="preserve"> kiekvienai iš </w:t>
            </w:r>
            <w:r>
              <w:t>4 įvesčių.</w:t>
            </w:r>
          </w:p>
        </w:tc>
        <w:tc>
          <w:tcPr>
            <w:tcW w:w="1395" w:type="pct"/>
            <w:vAlign w:val="center"/>
          </w:tcPr>
          <w:p w14:paraId="128BAF14" w14:textId="40807B3A" w:rsidR="00250B25" w:rsidRPr="00C90E85" w:rsidRDefault="00250B25" w:rsidP="00250B25">
            <w:pPr>
              <w:jc w:val="center"/>
            </w:pPr>
            <w:r w:rsidRPr="00D80ED4">
              <w:rPr>
                <w:i/>
                <w:color w:val="548DD4" w:themeColor="text2" w:themeTint="99"/>
              </w:rPr>
              <w:t>nurodyti</w:t>
            </w:r>
          </w:p>
        </w:tc>
      </w:tr>
      <w:tr w:rsidR="00250B25" w:rsidRPr="004D54A0" w14:paraId="6189ADE9" w14:textId="13C84D89" w:rsidTr="000C4472">
        <w:trPr>
          <w:jc w:val="center"/>
        </w:trPr>
        <w:tc>
          <w:tcPr>
            <w:tcW w:w="296" w:type="pct"/>
            <w:vAlign w:val="center"/>
          </w:tcPr>
          <w:p w14:paraId="1F3D5FF0" w14:textId="77777777" w:rsidR="00250B25" w:rsidRPr="004D54A0" w:rsidRDefault="00250B25" w:rsidP="00250B25">
            <w:pPr>
              <w:pStyle w:val="Sraopastraipa"/>
              <w:numPr>
                <w:ilvl w:val="0"/>
                <w:numId w:val="34"/>
              </w:numPr>
              <w:ind w:left="0" w:firstLine="0"/>
              <w:jc w:val="right"/>
            </w:pPr>
          </w:p>
        </w:tc>
        <w:tc>
          <w:tcPr>
            <w:tcW w:w="1395" w:type="pct"/>
            <w:vAlign w:val="center"/>
          </w:tcPr>
          <w:p w14:paraId="10964A10" w14:textId="5191E783" w:rsidR="00250B25" w:rsidRDefault="00250B25" w:rsidP="00250B25">
            <w:r>
              <w:t>Suderinamumas</w:t>
            </w:r>
          </w:p>
        </w:tc>
        <w:tc>
          <w:tcPr>
            <w:tcW w:w="1914" w:type="pct"/>
            <w:vAlign w:val="center"/>
          </w:tcPr>
          <w:p w14:paraId="70A4136A" w14:textId="6325B5BA" w:rsidR="00250B25" w:rsidRPr="00C90E85" w:rsidRDefault="00250B25" w:rsidP="00250B25">
            <w:pPr>
              <w:jc w:val="both"/>
            </w:pPr>
            <w:r w:rsidRPr="004C0E5C">
              <w:t xml:space="preserve">Valdiklis turi veikti ir būti visiškai suderinamas su komplektuojama </w:t>
            </w:r>
            <w:r w:rsidRPr="004C0E5C">
              <w:lastRenderedPageBreak/>
              <w:t>vaizdo valdiklio specializuota programine įranga ir sertifikuotas naudoti kartu su komplektuojamomis specialios paskirties vaizdo signalo įvesties ir išvesties plokštėmis. Vaizdo valdiklio aparatinė įranga turi būti sertifikuota teikiamai operacinei sistemai bei turi būti paženklinta CE ženklu.</w:t>
            </w:r>
          </w:p>
        </w:tc>
        <w:tc>
          <w:tcPr>
            <w:tcW w:w="1395" w:type="pct"/>
            <w:vAlign w:val="center"/>
          </w:tcPr>
          <w:p w14:paraId="06534E40" w14:textId="1C042FB9" w:rsidR="00250B25" w:rsidRPr="004C0E5C" w:rsidRDefault="00250B25" w:rsidP="00250B25">
            <w:pPr>
              <w:jc w:val="center"/>
            </w:pPr>
            <w:r w:rsidRPr="00D80ED4">
              <w:rPr>
                <w:i/>
                <w:color w:val="548DD4" w:themeColor="text2" w:themeTint="99"/>
              </w:rPr>
              <w:lastRenderedPageBreak/>
              <w:t>nurodyti</w:t>
            </w:r>
          </w:p>
        </w:tc>
      </w:tr>
      <w:tr w:rsidR="00250B25" w:rsidRPr="004D54A0" w14:paraId="2D1D6A21" w14:textId="44ED99AF" w:rsidTr="000C4472">
        <w:trPr>
          <w:jc w:val="center"/>
        </w:trPr>
        <w:tc>
          <w:tcPr>
            <w:tcW w:w="296" w:type="pct"/>
            <w:vAlign w:val="center"/>
          </w:tcPr>
          <w:p w14:paraId="7A2D2982" w14:textId="77777777" w:rsidR="00250B25" w:rsidRPr="004D54A0" w:rsidRDefault="00250B25" w:rsidP="00250B25">
            <w:pPr>
              <w:pStyle w:val="Sraopastraipa"/>
              <w:numPr>
                <w:ilvl w:val="0"/>
                <w:numId w:val="34"/>
              </w:numPr>
              <w:ind w:left="0" w:firstLine="0"/>
              <w:jc w:val="right"/>
            </w:pPr>
          </w:p>
        </w:tc>
        <w:tc>
          <w:tcPr>
            <w:tcW w:w="1395" w:type="pct"/>
            <w:vAlign w:val="center"/>
          </w:tcPr>
          <w:p w14:paraId="319E5BB6" w14:textId="54605C71" w:rsidR="00250B25" w:rsidRDefault="00250B25" w:rsidP="005B1565">
            <w:r>
              <w:t>Valdymo sąsaja</w:t>
            </w:r>
          </w:p>
        </w:tc>
        <w:tc>
          <w:tcPr>
            <w:tcW w:w="1914" w:type="pct"/>
            <w:vAlign w:val="center"/>
          </w:tcPr>
          <w:p w14:paraId="0D90F686" w14:textId="67713BEF" w:rsidR="00250B25" w:rsidRDefault="00250B25" w:rsidP="00250B25">
            <w:pPr>
              <w:jc w:val="both"/>
            </w:pPr>
            <w:r w:rsidRPr="000F14A7">
              <w:t>Valdiklis turi turėti lengvą ir paprastą naudoti vartotojo sąsają vaizdo sienos ir vaizdo šaltinių valdymui ir būti visiškai suderinama</w:t>
            </w:r>
            <w:r w:rsidR="005B1565">
              <w:t>s</w:t>
            </w:r>
            <w:r w:rsidRPr="000F14A7">
              <w:t xml:space="preserve"> su valdiklio aparatine įranga. Turi būti galimybė valdyti vaizdo sieną ir atvaizduojamus šaltinius tiesiai iš vaizdo sienos valdiklio arba per dedikuotą kompiuterizuotą darbo vietą</w:t>
            </w:r>
            <w:r>
              <w:t xml:space="preserve"> per kompiuterinį tinklą (angl. </w:t>
            </w:r>
            <w:r w:rsidRPr="000022C8">
              <w:rPr>
                <w:i/>
                <w:iCs/>
              </w:rPr>
              <w:t>LAN</w:t>
            </w:r>
            <w:r>
              <w:t>)</w:t>
            </w:r>
            <w:r w:rsidRPr="000F14A7">
              <w:t xml:space="preserve">. </w:t>
            </w:r>
          </w:p>
          <w:p w14:paraId="233115C8" w14:textId="088DF00E" w:rsidR="00250B25" w:rsidRPr="004C0E5C" w:rsidRDefault="00250B25" w:rsidP="00250B25">
            <w:pPr>
              <w:jc w:val="both"/>
            </w:pPr>
            <w:r w:rsidRPr="000F14A7">
              <w:t>Nuotoliniam valdymui</w:t>
            </w:r>
            <w:r>
              <w:t xml:space="preserve"> </w:t>
            </w:r>
            <w:r w:rsidRPr="000F14A7">
              <w:t>reikalingos licencijos (jei taikoma) turi būti įskaičiuotos (</w:t>
            </w:r>
            <w:r>
              <w:t xml:space="preserve">dviem operatorių </w:t>
            </w:r>
            <w:r w:rsidRPr="000F14A7">
              <w:t>darbo viet</w:t>
            </w:r>
            <w:r>
              <w:t>oms</w:t>
            </w:r>
            <w:r w:rsidRPr="000F14A7">
              <w:t>).</w:t>
            </w:r>
          </w:p>
        </w:tc>
        <w:tc>
          <w:tcPr>
            <w:tcW w:w="1395" w:type="pct"/>
            <w:vAlign w:val="center"/>
          </w:tcPr>
          <w:p w14:paraId="6A2D9D66" w14:textId="76D7226F" w:rsidR="00250B25" w:rsidRPr="000F14A7" w:rsidRDefault="00250B25" w:rsidP="00250B25">
            <w:pPr>
              <w:jc w:val="center"/>
            </w:pPr>
            <w:r w:rsidRPr="00D80ED4">
              <w:rPr>
                <w:i/>
                <w:color w:val="548DD4" w:themeColor="text2" w:themeTint="99"/>
              </w:rPr>
              <w:t>nurodyti</w:t>
            </w:r>
          </w:p>
        </w:tc>
      </w:tr>
      <w:tr w:rsidR="00250B25" w:rsidRPr="004D54A0" w14:paraId="37F7DED7" w14:textId="72FC2F30" w:rsidTr="000C4472">
        <w:trPr>
          <w:jc w:val="center"/>
        </w:trPr>
        <w:tc>
          <w:tcPr>
            <w:tcW w:w="296" w:type="pct"/>
            <w:vAlign w:val="center"/>
          </w:tcPr>
          <w:p w14:paraId="40DD4E3F" w14:textId="77777777" w:rsidR="00250B25" w:rsidRPr="004D54A0" w:rsidRDefault="00250B25" w:rsidP="00250B25">
            <w:pPr>
              <w:pStyle w:val="Sraopastraipa"/>
              <w:numPr>
                <w:ilvl w:val="0"/>
                <w:numId w:val="34"/>
              </w:numPr>
              <w:ind w:left="0" w:firstLine="0"/>
              <w:jc w:val="right"/>
            </w:pPr>
          </w:p>
        </w:tc>
        <w:tc>
          <w:tcPr>
            <w:tcW w:w="1395" w:type="pct"/>
            <w:vAlign w:val="center"/>
          </w:tcPr>
          <w:p w14:paraId="050FABBE" w14:textId="54AB27D0" w:rsidR="00250B25" w:rsidRDefault="00250B25" w:rsidP="00250B25">
            <w:r>
              <w:t>Valdymo sąsajos funkcionalumas</w:t>
            </w:r>
          </w:p>
        </w:tc>
        <w:tc>
          <w:tcPr>
            <w:tcW w:w="1914" w:type="pct"/>
            <w:vAlign w:val="center"/>
          </w:tcPr>
          <w:p w14:paraId="517C96ED" w14:textId="77777777" w:rsidR="00250B25" w:rsidRDefault="00250B25" w:rsidP="00250B25">
            <w:pPr>
              <w:jc w:val="both"/>
            </w:pPr>
            <w:r>
              <w:t>Pagrindinės valdymo savybės turi leisti: kurti ir laisvai administruoti vaizdo šaltinių atvaizdavimo išdėstymą ir scenarijus, atvaizduoti ir administruoti (valdyti) programinių ir fizinių šaltinių turinį.</w:t>
            </w:r>
          </w:p>
          <w:p w14:paraId="33B6D20C" w14:textId="77777777" w:rsidR="00250B25" w:rsidRDefault="00250B25" w:rsidP="00250B25">
            <w:pPr>
              <w:jc w:val="both"/>
            </w:pPr>
            <w:r>
              <w:t>Vaizdo sienoje neturi būti atvaizduojami jokie valdiklio meniu elementai. Valdiklis turi palaikyti tiek fiziškai prijungtus vaizdo šaltinius, tiek programinius šaltinius, kurių atvaizdavimas inicijuojamas naudojantis pačio valdiklio resursais (valdiklis naudojamas kaip vaizdo šaltinis).</w:t>
            </w:r>
          </w:p>
          <w:p w14:paraId="07A4E8EF" w14:textId="77777777" w:rsidR="00250B25" w:rsidRDefault="00250B25" w:rsidP="00250B25">
            <w:pPr>
              <w:jc w:val="both"/>
            </w:pPr>
            <w:r>
              <w:t>Valdiklis turi palaikyti ne mažiau kaip šiuos turinio tipus ir funkcijas:</w:t>
            </w:r>
          </w:p>
          <w:p w14:paraId="5C88D2BE" w14:textId="2F8E3C71" w:rsidR="00250B25" w:rsidRDefault="00250B25" w:rsidP="00250B25">
            <w:pPr>
              <w:jc w:val="both"/>
            </w:pPr>
            <w:r>
              <w:t>Statinė vaizdo informacija – paveikslėliai, nuotraukos (PNG arba analogiškus);</w:t>
            </w:r>
          </w:p>
          <w:p w14:paraId="0809AC87" w14:textId="79851038" w:rsidR="00250B25" w:rsidRDefault="00250B25" w:rsidP="00250B25">
            <w:pPr>
              <w:jc w:val="both"/>
            </w:pPr>
            <w:r>
              <w:lastRenderedPageBreak/>
              <w:t>Dinaminė (video) vaizdinė informacija – video bylos ir panašiai (MPEG arba analogiškus)</w:t>
            </w:r>
          </w:p>
          <w:p w14:paraId="1F8F528B" w14:textId="32E6892E" w:rsidR="00250B25" w:rsidRDefault="00250B25" w:rsidP="00250B25">
            <w:pPr>
              <w:jc w:val="both"/>
            </w:pPr>
            <w:r>
              <w:t>Vaizdo transliacija naudojanti RTP protokolą, suderinama su VLC programa (turi veikti valdymo rėžimai „Play“, „Pause“);</w:t>
            </w:r>
          </w:p>
          <w:p w14:paraId="585E6E72" w14:textId="3E1C87E9" w:rsidR="00250B25" w:rsidRDefault="00250B25" w:rsidP="00250B25">
            <w:pPr>
              <w:jc w:val="both"/>
            </w:pPr>
            <w:r>
              <w:t>Biuro programų paketo bylos – „PowerPoint“ (turi veikti skaidrių peržiūros rėžimas: „Next“, „Previous“);</w:t>
            </w:r>
          </w:p>
          <w:p w14:paraId="39BFDDFC" w14:textId="2171705D" w:rsidR="00250B25" w:rsidRDefault="00250B25" w:rsidP="00250B25">
            <w:pPr>
              <w:jc w:val="both"/>
            </w:pPr>
            <w:r>
              <w:t>Internetiniai puslapiai (WEB);</w:t>
            </w:r>
          </w:p>
          <w:p w14:paraId="10B3ECD5" w14:textId="7E151D1B" w:rsidR="00250B25" w:rsidRDefault="00250B25" w:rsidP="00250B25">
            <w:pPr>
              <w:jc w:val="both"/>
            </w:pPr>
            <w:r>
              <w:t>Sistema turi palaikyti fizinius vaizdo šaltinius</w:t>
            </w:r>
            <w:r w:rsidR="005B1565">
              <w:t>,</w:t>
            </w:r>
            <w:r>
              <w:t xml:space="preserve"> prijungtus prie valdiklio, naudojant skaitmenines įvestis (DP, HDMI, DVI ar analogiškas);</w:t>
            </w:r>
          </w:p>
          <w:p w14:paraId="453C5E3B" w14:textId="44C77420" w:rsidR="00250B25" w:rsidRPr="000F14A7" w:rsidRDefault="00250B25" w:rsidP="00250B25">
            <w:pPr>
              <w:jc w:val="both"/>
            </w:pPr>
            <w:r>
              <w:t>Turi būti galimybė integruoti trečių šalių programinės įrangos aplikacijas.</w:t>
            </w:r>
          </w:p>
        </w:tc>
        <w:tc>
          <w:tcPr>
            <w:tcW w:w="1395" w:type="pct"/>
            <w:vAlign w:val="center"/>
          </w:tcPr>
          <w:p w14:paraId="4FAB3C2C" w14:textId="3650EAFF" w:rsidR="00250B25" w:rsidRDefault="00250B25" w:rsidP="00250B25">
            <w:pPr>
              <w:jc w:val="center"/>
            </w:pPr>
            <w:r w:rsidRPr="00D80ED4">
              <w:rPr>
                <w:i/>
                <w:color w:val="548DD4" w:themeColor="text2" w:themeTint="99"/>
              </w:rPr>
              <w:lastRenderedPageBreak/>
              <w:t>nurodyti</w:t>
            </w:r>
          </w:p>
        </w:tc>
      </w:tr>
      <w:tr w:rsidR="00250B25" w:rsidRPr="004D54A0" w14:paraId="75BA17F6" w14:textId="77304803" w:rsidTr="000C4472">
        <w:trPr>
          <w:jc w:val="center"/>
        </w:trPr>
        <w:tc>
          <w:tcPr>
            <w:tcW w:w="296" w:type="pct"/>
            <w:vAlign w:val="center"/>
          </w:tcPr>
          <w:p w14:paraId="51BF20A7" w14:textId="77777777" w:rsidR="00250B25" w:rsidRPr="004D54A0" w:rsidRDefault="00250B25" w:rsidP="00250B25">
            <w:pPr>
              <w:pStyle w:val="Sraopastraipa"/>
              <w:numPr>
                <w:ilvl w:val="0"/>
                <w:numId w:val="34"/>
              </w:numPr>
              <w:ind w:left="0" w:firstLine="0"/>
              <w:jc w:val="right"/>
            </w:pPr>
          </w:p>
        </w:tc>
        <w:tc>
          <w:tcPr>
            <w:tcW w:w="1395" w:type="pct"/>
            <w:vAlign w:val="center"/>
          </w:tcPr>
          <w:p w14:paraId="2C548AC6" w14:textId="5B511234" w:rsidR="00250B25" w:rsidRDefault="00250B25" w:rsidP="00250B25">
            <w:r>
              <w:t>Valdiklio specialiosios funkcijos</w:t>
            </w:r>
          </w:p>
        </w:tc>
        <w:tc>
          <w:tcPr>
            <w:tcW w:w="1914" w:type="pct"/>
            <w:vAlign w:val="center"/>
          </w:tcPr>
          <w:p w14:paraId="50830010" w14:textId="77777777" w:rsidR="00250B25" w:rsidRDefault="00250B25" w:rsidP="00250B25">
            <w:pPr>
              <w:jc w:val="both"/>
            </w:pPr>
            <w:r>
              <w:t>Valdiklis turi turėti specialias funkcijas, leidžiančias vartotojui kontroliuoti atvaizduojamą turinį:</w:t>
            </w:r>
          </w:p>
          <w:p w14:paraId="4CA64B0A" w14:textId="390A9A73" w:rsidR="00250B25" w:rsidRDefault="00250B25" w:rsidP="00250B25">
            <w:pPr>
              <w:jc w:val="both"/>
            </w:pPr>
            <w:r>
              <w:t>Naudojant valdiklį kaip šaltinį, turi būti galimybė vaizdo sienoje atvaizduoti interneto naršyklės langus;</w:t>
            </w:r>
          </w:p>
          <w:p w14:paraId="2299A7AF" w14:textId="6BC85183" w:rsidR="00250B25" w:rsidRDefault="00250B25" w:rsidP="00250B25">
            <w:pPr>
              <w:jc w:val="both"/>
            </w:pPr>
            <w:r>
              <w:t>Valdyti turinį realiu laiku: turi būti galimybė atidaryti, uždaryti, perkelti atvaizduojamo šaltinio langą į bet kokią kitą vaizdo sienos vietą betarpiškai jį „pertempiant“ („Drag and drop“);</w:t>
            </w:r>
          </w:p>
          <w:p w14:paraId="7BC2B15F" w14:textId="3F9343D8" w:rsidR="00250B25" w:rsidRDefault="00250B25" w:rsidP="00250B25">
            <w:pPr>
              <w:jc w:val="both"/>
            </w:pPr>
            <w:r>
              <w:t>Peržiūrėti pasirinktą šaltinių konfigūraciją (išdėstymą) prieš ištransliuojant jį vaizdo sienoje („Live preview“)</w:t>
            </w:r>
          </w:p>
          <w:p w14:paraId="771B90AE" w14:textId="4ED033AF" w:rsidR="00250B25" w:rsidRDefault="00250B25" w:rsidP="00250B25">
            <w:pPr>
              <w:jc w:val="both"/>
            </w:pPr>
            <w:r>
              <w:t>Turi būti galimybė sukurti šaltinių atvaizdavimo (išdėstymo) scenarijus ir juos išsaugoti;</w:t>
            </w:r>
          </w:p>
          <w:p w14:paraId="778A571F" w14:textId="6A4DDA05" w:rsidR="00250B25" w:rsidRDefault="00250B25" w:rsidP="00250B25">
            <w:pPr>
              <w:jc w:val="both"/>
            </w:pPr>
            <w:r>
              <w:t xml:space="preserve">Turi būti galimybė sudaryti grojaraščius, kurie užtikrintų automatinį ir nepriklausomą turinio atvaizdavimą (įskaitant ir pasirinktą atvaizdavimo scenarijų) pasirinktu </w:t>
            </w:r>
            <w:r>
              <w:lastRenderedPageBreak/>
              <w:t>laiku, nustatant konkrečią datą ir laiką;</w:t>
            </w:r>
          </w:p>
          <w:p w14:paraId="113D4078" w14:textId="0FFD82BC" w:rsidR="00250B25" w:rsidRDefault="00250B25" w:rsidP="00250B25">
            <w:pPr>
              <w:jc w:val="both"/>
            </w:pPr>
            <w:r>
              <w:t>Atvaizduojant internetinius puslapius (web naršyklės), turi būti galimybė naršyti atvaizduojamą šaltinį (puslapį), t.y. pasirinktame lange, kuriame yra atvaizduojamas web puslapis, turi veikti pelės ir klaviatūros funkcijos;</w:t>
            </w:r>
          </w:p>
          <w:p w14:paraId="034FE52F" w14:textId="3F285258" w:rsidR="00250B25" w:rsidRDefault="00250B25" w:rsidP="00250B25">
            <w:pPr>
              <w:jc w:val="both"/>
            </w:pPr>
            <w:r>
              <w:t>Turi būti galimybė į kiekvieno atvaizduojamo šaltinio langą įterpti bent trumpą komentarą, pastabą, užrašą, nustatant užrašo atvaizdavimo vietą, teksto ir fono spalvas;</w:t>
            </w:r>
          </w:p>
          <w:p w14:paraId="2B17DFF7" w14:textId="58DC0CDF" w:rsidR="00250B25" w:rsidRDefault="00250B25" w:rsidP="00250B25">
            <w:pPr>
              <w:jc w:val="both"/>
            </w:pPr>
            <w:r>
              <w:t>Vaizdo sienos valdiklis privalo turėti funkciją, kuri leistų valdiklį naudoti kaip vaizdo šaltinį.</w:t>
            </w:r>
          </w:p>
          <w:p w14:paraId="4DF7E0CC" w14:textId="094ABF20" w:rsidR="00250B25" w:rsidRDefault="00250B25" w:rsidP="00250B25">
            <w:pPr>
              <w:jc w:val="both"/>
            </w:pPr>
            <w:r>
              <w:t>Vaizdo šaltinių langų dydis turi būti keičiamas pelės slinkimu („drag“) arba naudojant tikslius lango dydžio parametrus;</w:t>
            </w:r>
          </w:p>
          <w:p w14:paraId="425C9B2E" w14:textId="746F7D64" w:rsidR="00250B25" w:rsidRDefault="00250B25" w:rsidP="00250B25">
            <w:pPr>
              <w:jc w:val="both"/>
            </w:pPr>
            <w:r>
              <w:t>Turi būti palaikoma „vaizdas-vaizde“ vaizdo šaltinių atvaizdavimo konfigūracija.</w:t>
            </w:r>
          </w:p>
        </w:tc>
        <w:tc>
          <w:tcPr>
            <w:tcW w:w="1395" w:type="pct"/>
            <w:vAlign w:val="center"/>
          </w:tcPr>
          <w:p w14:paraId="124787BD" w14:textId="63B2913F" w:rsidR="00250B25" w:rsidRDefault="00250B25" w:rsidP="00250B25">
            <w:pPr>
              <w:jc w:val="center"/>
            </w:pPr>
            <w:r w:rsidRPr="00D80ED4">
              <w:rPr>
                <w:i/>
                <w:color w:val="548DD4" w:themeColor="text2" w:themeTint="99"/>
              </w:rPr>
              <w:lastRenderedPageBreak/>
              <w:t>nurodyti</w:t>
            </w:r>
          </w:p>
        </w:tc>
      </w:tr>
      <w:tr w:rsidR="00250B25" w:rsidRPr="004D54A0" w14:paraId="722F70CD" w14:textId="5D2F1FD2" w:rsidTr="000C4472">
        <w:trPr>
          <w:jc w:val="center"/>
        </w:trPr>
        <w:tc>
          <w:tcPr>
            <w:tcW w:w="296" w:type="pct"/>
            <w:vAlign w:val="center"/>
          </w:tcPr>
          <w:p w14:paraId="201D437A" w14:textId="77777777" w:rsidR="00250B25" w:rsidRPr="004D54A0" w:rsidRDefault="00250B25" w:rsidP="00250B25">
            <w:pPr>
              <w:pStyle w:val="Sraopastraipa"/>
              <w:numPr>
                <w:ilvl w:val="0"/>
                <w:numId w:val="34"/>
              </w:numPr>
              <w:ind w:left="0" w:firstLine="0"/>
              <w:jc w:val="right"/>
            </w:pPr>
            <w:bookmarkStart w:id="13" w:name="_Hlk208316711"/>
          </w:p>
        </w:tc>
        <w:tc>
          <w:tcPr>
            <w:tcW w:w="1395" w:type="pct"/>
            <w:vAlign w:val="center"/>
          </w:tcPr>
          <w:p w14:paraId="1DB264C8" w14:textId="36D5517D" w:rsidR="00250B25" w:rsidRPr="00087928" w:rsidRDefault="00250B25" w:rsidP="00250B25">
            <w:r w:rsidRPr="0012068C">
              <w:rPr>
                <w:noProof/>
              </w:rPr>
              <w:t>Korpusas</w:t>
            </w:r>
          </w:p>
        </w:tc>
        <w:tc>
          <w:tcPr>
            <w:tcW w:w="1914" w:type="pct"/>
            <w:vAlign w:val="center"/>
          </w:tcPr>
          <w:p w14:paraId="26DFDCFB" w14:textId="7A3AAD6F" w:rsidR="00250B25" w:rsidRDefault="00250B25" w:rsidP="00250B25">
            <w:pPr>
              <w:jc w:val="both"/>
              <w:rPr>
                <w:noProof/>
              </w:rPr>
            </w:pPr>
            <w:r>
              <w:rPr>
                <w:noProof/>
              </w:rPr>
              <w:t>Valdiklis</w:t>
            </w:r>
            <w:r w:rsidRPr="00FF755F">
              <w:rPr>
                <w:noProof/>
              </w:rPr>
              <w:t xml:space="preserve"> turi būti skirtas montavimui į 19“ pločio įrangos spintą</w:t>
            </w:r>
            <w:r>
              <w:rPr>
                <w:noProof/>
              </w:rPr>
              <w:t>, turi turėti „rack“ tipo ausis tvirtinimui</w:t>
            </w:r>
            <w:r w:rsidRPr="00FF755F">
              <w:rPr>
                <w:noProof/>
              </w:rPr>
              <w:t>.</w:t>
            </w:r>
          </w:p>
          <w:p w14:paraId="5FD10EBE" w14:textId="1ABEDAE2" w:rsidR="00250B25" w:rsidRPr="004D54A0" w:rsidRDefault="00250B25" w:rsidP="00250B25">
            <w:pPr>
              <w:jc w:val="both"/>
            </w:pPr>
            <w:r w:rsidRPr="0012068C">
              <w:rPr>
                <w:noProof/>
              </w:rPr>
              <w:t>Vidinis maitinimo šaltinis, užtikrinantis visų maksimaliai instaliuotų komponentų galios poreikius.</w:t>
            </w:r>
          </w:p>
        </w:tc>
        <w:tc>
          <w:tcPr>
            <w:tcW w:w="1395" w:type="pct"/>
            <w:vAlign w:val="center"/>
          </w:tcPr>
          <w:p w14:paraId="73E4A409" w14:textId="547B0044" w:rsidR="00250B25" w:rsidRDefault="00250B25" w:rsidP="00250B25">
            <w:pPr>
              <w:jc w:val="center"/>
              <w:rPr>
                <w:noProof/>
              </w:rPr>
            </w:pPr>
            <w:r w:rsidRPr="00D80ED4">
              <w:rPr>
                <w:i/>
                <w:color w:val="548DD4" w:themeColor="text2" w:themeTint="99"/>
              </w:rPr>
              <w:t>nurodyti</w:t>
            </w:r>
          </w:p>
        </w:tc>
      </w:tr>
      <w:tr w:rsidR="00250B25" w:rsidRPr="004D54A0" w14:paraId="412D9462" w14:textId="2575EAED" w:rsidTr="000C4472">
        <w:trPr>
          <w:jc w:val="center"/>
        </w:trPr>
        <w:tc>
          <w:tcPr>
            <w:tcW w:w="296" w:type="pct"/>
            <w:vAlign w:val="center"/>
          </w:tcPr>
          <w:p w14:paraId="6CF3033C" w14:textId="77777777" w:rsidR="00250B25" w:rsidRPr="004D54A0" w:rsidRDefault="00250B25" w:rsidP="00250B25">
            <w:pPr>
              <w:pStyle w:val="Sraopastraipa"/>
              <w:numPr>
                <w:ilvl w:val="0"/>
                <w:numId w:val="34"/>
              </w:numPr>
              <w:ind w:left="0" w:firstLine="0"/>
              <w:jc w:val="right"/>
            </w:pPr>
          </w:p>
        </w:tc>
        <w:tc>
          <w:tcPr>
            <w:tcW w:w="1395" w:type="pct"/>
            <w:vAlign w:val="center"/>
          </w:tcPr>
          <w:p w14:paraId="41D009AF" w14:textId="4C7FA288" w:rsidR="00250B25" w:rsidRPr="00087928" w:rsidRDefault="00250B25" w:rsidP="00250B25">
            <w:r w:rsidRPr="0012068C">
              <w:rPr>
                <w:noProof/>
              </w:rPr>
              <w:t>Procesorius (CPU)</w:t>
            </w:r>
          </w:p>
        </w:tc>
        <w:tc>
          <w:tcPr>
            <w:tcW w:w="1914" w:type="pct"/>
            <w:vAlign w:val="center"/>
          </w:tcPr>
          <w:p w14:paraId="2177CB36" w14:textId="0B0A9A7C" w:rsidR="00250B25" w:rsidRDefault="00250B25" w:rsidP="00250B25">
            <w:pPr>
              <w:jc w:val="both"/>
            </w:pPr>
            <w:r>
              <w:t xml:space="preserve">Procesoriaus našumas turi būti ne mažiau kaip 50 000 taškų pagal „Passmark CPU Mark“ testavimo duomenis. </w:t>
            </w:r>
          </w:p>
          <w:p w14:paraId="2A747AED" w14:textId="53273061" w:rsidR="00250B25" w:rsidRDefault="00250B25" w:rsidP="00250B25">
            <w:pPr>
              <w:jc w:val="both"/>
            </w:pPr>
            <w:r>
              <w:t xml:space="preserve">Testo rezultatai turi būti viešai publikuojami puslapyje: </w:t>
            </w:r>
            <w:r w:rsidRPr="005B1565">
              <w:rPr>
                <w:i/>
                <w:color w:val="548DD4" w:themeColor="text2" w:themeTint="99"/>
              </w:rPr>
              <w:t>http://www.cpubenchmark.net</w:t>
            </w:r>
          </w:p>
          <w:p w14:paraId="65106633" w14:textId="519CA080" w:rsidR="00250B25" w:rsidRPr="004D54A0" w:rsidRDefault="00250B25" w:rsidP="00250B25">
            <w:pPr>
              <w:jc w:val="both"/>
            </w:pPr>
            <w:r>
              <w:t>Procesoriaus branduolių skaičius, ne mažiau 20 vnt.</w:t>
            </w:r>
          </w:p>
        </w:tc>
        <w:tc>
          <w:tcPr>
            <w:tcW w:w="1395" w:type="pct"/>
            <w:vAlign w:val="center"/>
          </w:tcPr>
          <w:p w14:paraId="37C2511A" w14:textId="3915AF9C" w:rsidR="00250B25" w:rsidRDefault="00250B25" w:rsidP="00250B25">
            <w:pPr>
              <w:jc w:val="center"/>
            </w:pPr>
            <w:r w:rsidRPr="00D80ED4">
              <w:rPr>
                <w:i/>
                <w:color w:val="548DD4" w:themeColor="text2" w:themeTint="99"/>
              </w:rPr>
              <w:t>nurodyti</w:t>
            </w:r>
          </w:p>
        </w:tc>
      </w:tr>
      <w:tr w:rsidR="00250B25" w:rsidRPr="004D54A0" w14:paraId="5D8DD9C2" w14:textId="34AE2578" w:rsidTr="000C4472">
        <w:trPr>
          <w:jc w:val="center"/>
        </w:trPr>
        <w:tc>
          <w:tcPr>
            <w:tcW w:w="296" w:type="pct"/>
            <w:vAlign w:val="center"/>
          </w:tcPr>
          <w:p w14:paraId="79F7BDEB" w14:textId="77777777" w:rsidR="00250B25" w:rsidRPr="004D54A0" w:rsidRDefault="00250B25" w:rsidP="00250B25">
            <w:pPr>
              <w:pStyle w:val="Sraopastraipa"/>
              <w:numPr>
                <w:ilvl w:val="0"/>
                <w:numId w:val="34"/>
              </w:numPr>
              <w:ind w:left="0" w:firstLine="0"/>
              <w:jc w:val="right"/>
            </w:pPr>
          </w:p>
        </w:tc>
        <w:tc>
          <w:tcPr>
            <w:tcW w:w="1395" w:type="pct"/>
            <w:vAlign w:val="center"/>
          </w:tcPr>
          <w:p w14:paraId="303DE705" w14:textId="20178A32" w:rsidR="00250B25" w:rsidRPr="00087928" w:rsidRDefault="00250B25" w:rsidP="00250B25">
            <w:r>
              <w:t>Atmintis</w:t>
            </w:r>
          </w:p>
        </w:tc>
        <w:tc>
          <w:tcPr>
            <w:tcW w:w="1914" w:type="pct"/>
            <w:vAlign w:val="center"/>
          </w:tcPr>
          <w:p w14:paraId="51D46E07" w14:textId="33A99529" w:rsidR="00250B25" w:rsidRPr="004D54A0" w:rsidRDefault="00250B25" w:rsidP="005B1565">
            <w:pPr>
              <w:keepNext/>
              <w:suppressAutoHyphens/>
              <w:overflowPunct w:val="0"/>
              <w:autoSpaceDE w:val="0"/>
              <w:spacing w:line="254" w:lineRule="auto"/>
              <w:jc w:val="both"/>
              <w:textAlignment w:val="baseline"/>
            </w:pPr>
            <w:r w:rsidRPr="000020B7">
              <w:t xml:space="preserve">Operatyviosios atminties kiekis ne mažiau </w:t>
            </w:r>
            <w:r>
              <w:t>64</w:t>
            </w:r>
            <w:r w:rsidRPr="000020B7">
              <w:t xml:space="preserve"> GB</w:t>
            </w:r>
            <w:r>
              <w:t>, 5600 MHz,</w:t>
            </w:r>
            <w:r w:rsidRPr="000020B7">
              <w:t xml:space="preserve"> DDR5</w:t>
            </w:r>
          </w:p>
        </w:tc>
        <w:tc>
          <w:tcPr>
            <w:tcW w:w="1395" w:type="pct"/>
            <w:vAlign w:val="center"/>
          </w:tcPr>
          <w:p w14:paraId="17E029F6" w14:textId="0FFECAE4" w:rsidR="00250B25" w:rsidRPr="000020B7" w:rsidRDefault="00250B25" w:rsidP="00250B25">
            <w:pPr>
              <w:keepNext/>
              <w:suppressAutoHyphens/>
              <w:overflowPunct w:val="0"/>
              <w:autoSpaceDE w:val="0"/>
              <w:spacing w:line="254" w:lineRule="auto"/>
              <w:jc w:val="center"/>
              <w:textAlignment w:val="baseline"/>
            </w:pPr>
            <w:r w:rsidRPr="00D80ED4">
              <w:rPr>
                <w:i/>
                <w:color w:val="548DD4" w:themeColor="text2" w:themeTint="99"/>
              </w:rPr>
              <w:t>nurodyti</w:t>
            </w:r>
          </w:p>
        </w:tc>
      </w:tr>
      <w:tr w:rsidR="00250B25" w:rsidRPr="004D54A0" w14:paraId="19456E79" w14:textId="0DB69325" w:rsidTr="000C4472">
        <w:trPr>
          <w:jc w:val="center"/>
        </w:trPr>
        <w:tc>
          <w:tcPr>
            <w:tcW w:w="296" w:type="pct"/>
            <w:vAlign w:val="center"/>
          </w:tcPr>
          <w:p w14:paraId="365A48BF" w14:textId="77777777" w:rsidR="00250B25" w:rsidRPr="004D54A0" w:rsidRDefault="00250B25" w:rsidP="00250B25">
            <w:pPr>
              <w:pStyle w:val="Sraopastraipa"/>
              <w:numPr>
                <w:ilvl w:val="0"/>
                <w:numId w:val="34"/>
              </w:numPr>
              <w:ind w:left="0" w:firstLine="0"/>
              <w:jc w:val="right"/>
            </w:pPr>
          </w:p>
        </w:tc>
        <w:tc>
          <w:tcPr>
            <w:tcW w:w="1395" w:type="pct"/>
            <w:vAlign w:val="center"/>
          </w:tcPr>
          <w:p w14:paraId="40A5958A" w14:textId="1DE41C11" w:rsidR="00250B25" w:rsidRDefault="00250B25" w:rsidP="00250B25">
            <w:r w:rsidRPr="0012068C">
              <w:rPr>
                <w:noProof/>
              </w:rPr>
              <w:t>Vidinis</w:t>
            </w:r>
            <w:r>
              <w:rPr>
                <w:noProof/>
              </w:rPr>
              <w:t xml:space="preserve"> </w:t>
            </w:r>
            <w:r w:rsidRPr="0012068C">
              <w:rPr>
                <w:noProof/>
              </w:rPr>
              <w:t>standusis diskas</w:t>
            </w:r>
          </w:p>
        </w:tc>
        <w:tc>
          <w:tcPr>
            <w:tcW w:w="1914" w:type="pct"/>
            <w:vAlign w:val="center"/>
          </w:tcPr>
          <w:p w14:paraId="2B6693EB" w14:textId="38085B76" w:rsidR="00250B25" w:rsidRPr="004D54A0" w:rsidRDefault="00250B25" w:rsidP="005B1565">
            <w:pPr>
              <w:jc w:val="both"/>
            </w:pPr>
            <w:r w:rsidRPr="005069FA">
              <w:t>Ne mažiau kaip 1 vnt. 1 TB</w:t>
            </w:r>
            <w:r>
              <w:t>,</w:t>
            </w:r>
            <w:r w:rsidRPr="005069FA">
              <w:t xml:space="preserve"> M.2</w:t>
            </w:r>
            <w:r>
              <w:t xml:space="preserve">, </w:t>
            </w:r>
            <w:r w:rsidRPr="005069FA">
              <w:t>SSD</w:t>
            </w:r>
          </w:p>
        </w:tc>
        <w:tc>
          <w:tcPr>
            <w:tcW w:w="1395" w:type="pct"/>
            <w:vAlign w:val="center"/>
          </w:tcPr>
          <w:p w14:paraId="30379E93" w14:textId="449DD1D8" w:rsidR="00250B25" w:rsidRPr="005069FA" w:rsidRDefault="00250B25" w:rsidP="00250B25">
            <w:pPr>
              <w:jc w:val="center"/>
            </w:pPr>
            <w:r w:rsidRPr="00D80ED4">
              <w:rPr>
                <w:i/>
                <w:color w:val="548DD4" w:themeColor="text2" w:themeTint="99"/>
              </w:rPr>
              <w:t>nurodyti</w:t>
            </w:r>
          </w:p>
        </w:tc>
      </w:tr>
      <w:tr w:rsidR="00250B25" w:rsidRPr="004D54A0" w14:paraId="07E1735A" w14:textId="60CB46B7" w:rsidTr="000C4472">
        <w:trPr>
          <w:jc w:val="center"/>
        </w:trPr>
        <w:tc>
          <w:tcPr>
            <w:tcW w:w="296" w:type="pct"/>
            <w:vAlign w:val="center"/>
          </w:tcPr>
          <w:p w14:paraId="722B6D10" w14:textId="77777777" w:rsidR="00250B25" w:rsidRPr="004D54A0" w:rsidRDefault="00250B25" w:rsidP="00250B25">
            <w:pPr>
              <w:pStyle w:val="Sraopastraipa"/>
              <w:numPr>
                <w:ilvl w:val="0"/>
                <w:numId w:val="34"/>
              </w:numPr>
              <w:ind w:left="0" w:firstLine="0"/>
              <w:jc w:val="center"/>
            </w:pPr>
          </w:p>
        </w:tc>
        <w:tc>
          <w:tcPr>
            <w:tcW w:w="1395" w:type="pct"/>
            <w:vAlign w:val="center"/>
          </w:tcPr>
          <w:p w14:paraId="0703F67A" w14:textId="44910E51" w:rsidR="00250B25" w:rsidRPr="0012068C" w:rsidRDefault="00250B25" w:rsidP="00250B25">
            <w:pPr>
              <w:rPr>
                <w:noProof/>
              </w:rPr>
            </w:pPr>
            <w:r w:rsidRPr="0012068C">
              <w:rPr>
                <w:noProof/>
              </w:rPr>
              <w:t>Tinklo adapteris</w:t>
            </w:r>
          </w:p>
        </w:tc>
        <w:tc>
          <w:tcPr>
            <w:tcW w:w="1914" w:type="pct"/>
            <w:vAlign w:val="center"/>
          </w:tcPr>
          <w:p w14:paraId="3E135CF2" w14:textId="0BCC10D4" w:rsidR="00250B25" w:rsidRPr="005069FA" w:rsidRDefault="00250B25" w:rsidP="00250B25">
            <w:pPr>
              <w:jc w:val="both"/>
            </w:pPr>
            <w:r w:rsidRPr="0012068C">
              <w:rPr>
                <w:noProof/>
              </w:rPr>
              <w:t xml:space="preserve">Ne mažiau kaip </w:t>
            </w:r>
            <w:r>
              <w:rPr>
                <w:noProof/>
              </w:rPr>
              <w:t>1 vnt.</w:t>
            </w:r>
            <w:r w:rsidRPr="0012068C">
              <w:rPr>
                <w:noProof/>
              </w:rPr>
              <w:t xml:space="preserve"> 10/100/1000 Mbps vidinis tinklo adapteris</w:t>
            </w:r>
          </w:p>
        </w:tc>
        <w:tc>
          <w:tcPr>
            <w:tcW w:w="1395" w:type="pct"/>
            <w:vAlign w:val="center"/>
          </w:tcPr>
          <w:p w14:paraId="7164C819" w14:textId="758820E2" w:rsidR="00250B25" w:rsidRPr="0012068C" w:rsidRDefault="00250B25" w:rsidP="00250B25">
            <w:pPr>
              <w:jc w:val="center"/>
              <w:rPr>
                <w:noProof/>
              </w:rPr>
            </w:pPr>
            <w:r w:rsidRPr="00D80ED4">
              <w:rPr>
                <w:i/>
                <w:color w:val="548DD4" w:themeColor="text2" w:themeTint="99"/>
              </w:rPr>
              <w:t>nurodyti</w:t>
            </w:r>
          </w:p>
        </w:tc>
      </w:tr>
      <w:tr w:rsidR="00250B25" w:rsidRPr="004D54A0" w14:paraId="7FC5E3E7" w14:textId="425D5D52" w:rsidTr="000C4472">
        <w:trPr>
          <w:jc w:val="center"/>
        </w:trPr>
        <w:tc>
          <w:tcPr>
            <w:tcW w:w="296" w:type="pct"/>
            <w:vAlign w:val="center"/>
          </w:tcPr>
          <w:p w14:paraId="097BCED1" w14:textId="77777777" w:rsidR="00250B25" w:rsidRPr="004D54A0" w:rsidRDefault="00250B25" w:rsidP="00250B25">
            <w:pPr>
              <w:pStyle w:val="Sraopastraipa"/>
              <w:numPr>
                <w:ilvl w:val="0"/>
                <w:numId w:val="34"/>
              </w:numPr>
              <w:ind w:left="0" w:firstLine="0"/>
              <w:jc w:val="right"/>
            </w:pPr>
          </w:p>
        </w:tc>
        <w:tc>
          <w:tcPr>
            <w:tcW w:w="1395" w:type="pct"/>
            <w:vAlign w:val="center"/>
          </w:tcPr>
          <w:p w14:paraId="6DB9ED28" w14:textId="612532E2" w:rsidR="00250B25" w:rsidRDefault="00250B25" w:rsidP="00250B25">
            <w:r>
              <w:t>Operacinė sistema</w:t>
            </w:r>
          </w:p>
        </w:tc>
        <w:tc>
          <w:tcPr>
            <w:tcW w:w="1914" w:type="pct"/>
            <w:vAlign w:val="center"/>
          </w:tcPr>
          <w:p w14:paraId="10CC1171" w14:textId="61DD1A39" w:rsidR="00250B25" w:rsidRPr="004D54A0" w:rsidRDefault="00250B25" w:rsidP="00250B25">
            <w:pPr>
              <w:jc w:val="both"/>
            </w:pPr>
            <w:r>
              <w:t>Valdiklis</w:t>
            </w:r>
            <w:r w:rsidRPr="005069FA">
              <w:t xml:space="preserve"> turi būti su įdiegta „Windows 11 Pro“ ar </w:t>
            </w:r>
            <w:r>
              <w:t xml:space="preserve">kita </w:t>
            </w:r>
            <w:r w:rsidR="005B1565">
              <w:t>„</w:t>
            </w:r>
            <w:r>
              <w:t>lygiaverte</w:t>
            </w:r>
            <w:r w:rsidR="005B1565">
              <w:t>“</w:t>
            </w:r>
            <w:r w:rsidRPr="005069FA">
              <w:t xml:space="preserve"> operacine sistema</w:t>
            </w:r>
          </w:p>
        </w:tc>
        <w:tc>
          <w:tcPr>
            <w:tcW w:w="1395" w:type="pct"/>
            <w:vAlign w:val="center"/>
          </w:tcPr>
          <w:p w14:paraId="12D1DE8B" w14:textId="406F1473" w:rsidR="00250B25" w:rsidRDefault="00250B25" w:rsidP="00250B25">
            <w:pPr>
              <w:jc w:val="center"/>
            </w:pPr>
            <w:r w:rsidRPr="00D80ED4">
              <w:rPr>
                <w:i/>
                <w:color w:val="548DD4" w:themeColor="text2" w:themeTint="99"/>
              </w:rPr>
              <w:t>nurodyti</w:t>
            </w:r>
          </w:p>
        </w:tc>
      </w:tr>
      <w:tr w:rsidR="00250B25" w:rsidRPr="004D54A0" w14:paraId="32101BE0" w14:textId="1853467A" w:rsidTr="000C4472">
        <w:trPr>
          <w:jc w:val="center"/>
        </w:trPr>
        <w:tc>
          <w:tcPr>
            <w:tcW w:w="296" w:type="pct"/>
            <w:vAlign w:val="center"/>
          </w:tcPr>
          <w:p w14:paraId="480295FE" w14:textId="77777777" w:rsidR="00250B25" w:rsidRPr="004D54A0" w:rsidRDefault="00250B25" w:rsidP="00250B25">
            <w:pPr>
              <w:pStyle w:val="Sraopastraipa"/>
              <w:numPr>
                <w:ilvl w:val="0"/>
                <w:numId w:val="34"/>
              </w:numPr>
              <w:ind w:left="0" w:firstLine="0"/>
              <w:jc w:val="right"/>
            </w:pPr>
          </w:p>
        </w:tc>
        <w:tc>
          <w:tcPr>
            <w:tcW w:w="1395" w:type="pct"/>
            <w:vAlign w:val="center"/>
          </w:tcPr>
          <w:p w14:paraId="264106D8" w14:textId="4F186CE4" w:rsidR="00250B25" w:rsidRPr="00294979" w:rsidRDefault="00250B25" w:rsidP="00250B25">
            <w:r w:rsidRPr="00294979">
              <w:t>Suderinamumas</w:t>
            </w:r>
          </w:p>
        </w:tc>
        <w:tc>
          <w:tcPr>
            <w:tcW w:w="1914" w:type="pct"/>
            <w:vAlign w:val="center"/>
          </w:tcPr>
          <w:p w14:paraId="27B05095" w14:textId="421A0F69" w:rsidR="00250B25" w:rsidRPr="00294979" w:rsidRDefault="00250B25" w:rsidP="00250B25">
            <w:pPr>
              <w:jc w:val="both"/>
            </w:pPr>
            <w:r>
              <w:t>Valdiklis</w:t>
            </w:r>
            <w:r w:rsidRPr="00294979">
              <w:t xml:space="preserve"> turi būti visiškai suderinamas su kita pagal šią specifikaciją perkama įranga. Montavimo ar </w:t>
            </w:r>
            <w:r w:rsidR="003678F6" w:rsidRPr="003678F6">
              <w:t>sistemos paleidim</w:t>
            </w:r>
            <w:r w:rsidR="003678F6">
              <w:t>o</w:t>
            </w:r>
            <w:r w:rsidR="003678F6" w:rsidRPr="003678F6">
              <w:t xml:space="preserve"> – derinim</w:t>
            </w:r>
            <w:r w:rsidR="003678F6">
              <w:t>o</w:t>
            </w:r>
            <w:r w:rsidRPr="00294979">
              <w:t xml:space="preserve"> metu iškilus suderinimo problemoms, jos sprendžiamos Tiekėjo sąskaita</w:t>
            </w:r>
            <w:r>
              <w:t>.</w:t>
            </w:r>
          </w:p>
        </w:tc>
        <w:tc>
          <w:tcPr>
            <w:tcW w:w="1395" w:type="pct"/>
            <w:vAlign w:val="center"/>
          </w:tcPr>
          <w:p w14:paraId="4DC370D7" w14:textId="00705D5F" w:rsidR="00250B25" w:rsidRPr="00294979" w:rsidRDefault="00250B25" w:rsidP="00250B25">
            <w:pPr>
              <w:jc w:val="center"/>
            </w:pPr>
            <w:r w:rsidRPr="00D80ED4">
              <w:rPr>
                <w:i/>
                <w:color w:val="548DD4" w:themeColor="text2" w:themeTint="99"/>
              </w:rPr>
              <w:t>nurodyti</w:t>
            </w:r>
          </w:p>
        </w:tc>
      </w:tr>
      <w:tr w:rsidR="00250B25" w:rsidRPr="004D54A0" w14:paraId="7762CD54" w14:textId="5DCCBCA0" w:rsidTr="000C4472">
        <w:trPr>
          <w:jc w:val="center"/>
        </w:trPr>
        <w:tc>
          <w:tcPr>
            <w:tcW w:w="296" w:type="pct"/>
            <w:vAlign w:val="center"/>
          </w:tcPr>
          <w:p w14:paraId="6A882A14" w14:textId="77777777" w:rsidR="00250B25" w:rsidRPr="004D54A0" w:rsidRDefault="00250B25" w:rsidP="00250B25">
            <w:pPr>
              <w:pStyle w:val="Sraopastraipa"/>
              <w:numPr>
                <w:ilvl w:val="0"/>
                <w:numId w:val="34"/>
              </w:numPr>
              <w:ind w:left="0" w:firstLine="0"/>
              <w:jc w:val="right"/>
            </w:pPr>
          </w:p>
        </w:tc>
        <w:tc>
          <w:tcPr>
            <w:tcW w:w="1395" w:type="pct"/>
            <w:vAlign w:val="center"/>
          </w:tcPr>
          <w:p w14:paraId="04C32AB2" w14:textId="2E3A2CD5" w:rsidR="00250B25" w:rsidRPr="00294979" w:rsidRDefault="00250B25" w:rsidP="00250B25">
            <w:r w:rsidRPr="00294979">
              <w:t>Kiti reikalavimai</w:t>
            </w:r>
          </w:p>
        </w:tc>
        <w:tc>
          <w:tcPr>
            <w:tcW w:w="1914" w:type="pct"/>
            <w:vAlign w:val="center"/>
          </w:tcPr>
          <w:p w14:paraId="7BAF8731" w14:textId="18E09B25" w:rsidR="00250B25" w:rsidRPr="00294979" w:rsidRDefault="00250B25" w:rsidP="00250B25">
            <w:pPr>
              <w:jc w:val="both"/>
            </w:pPr>
            <w:r>
              <w:t>Valdiklis</w:t>
            </w:r>
            <w:r w:rsidRPr="00294979">
              <w:t xml:space="preserve"> ir visi priedai turi būti nauji, pristatomi nepažeistose gamintojo pakuotėse. Negalima siūlyti naudotos arba naudotos ir atnaujintos (angl. </w:t>
            </w:r>
            <w:r w:rsidRPr="00294979">
              <w:rPr>
                <w:i/>
                <w:iCs/>
              </w:rPr>
              <w:t>remarketing</w:t>
            </w:r>
            <w:r w:rsidR="005B1565">
              <w:rPr>
                <w:i/>
                <w:iCs/>
              </w:rPr>
              <w:t xml:space="preserve"> </w:t>
            </w:r>
            <w:r w:rsidRPr="00294979">
              <w:rPr>
                <w:i/>
                <w:iCs/>
              </w:rPr>
              <w:t>/ refurbished</w:t>
            </w:r>
            <w:r w:rsidRPr="00294979">
              <w:t>) įrangos.</w:t>
            </w:r>
          </w:p>
          <w:p w14:paraId="4E499195" w14:textId="0C455FEA" w:rsidR="00250B25" w:rsidRPr="00C448B5" w:rsidRDefault="00250B25" w:rsidP="00250B25">
            <w:pPr>
              <w:jc w:val="both"/>
            </w:pPr>
            <w:r w:rsidRPr="00294979">
              <w:rPr>
                <w:rFonts w:eastAsia="Calibri"/>
              </w:rPr>
              <w:t xml:space="preserve">Tiekėjas turi užtikrinti, kad įrangos gamintojas nėra paskelbęs apie siūlomos įrangos gamybos arba tobulinimo nutraukimą (angl. </w:t>
            </w:r>
            <w:r w:rsidRPr="00294979">
              <w:rPr>
                <w:rFonts w:eastAsia="Calibri"/>
                <w:i/>
                <w:iCs/>
              </w:rPr>
              <w:t>End of life time</w:t>
            </w:r>
            <w:r w:rsidRPr="00294979">
              <w:rPr>
                <w:rFonts w:eastAsia="Calibri"/>
              </w:rPr>
              <w:t xml:space="preserve"> ar </w:t>
            </w:r>
            <w:r w:rsidRPr="00294979">
              <w:rPr>
                <w:rFonts w:eastAsia="Calibri"/>
                <w:i/>
                <w:iCs/>
              </w:rPr>
              <w:t>Discontinued</w:t>
            </w:r>
            <w:r w:rsidRPr="00294979">
              <w:rPr>
                <w:rFonts w:eastAsia="Calibri"/>
              </w:rPr>
              <w:t>)</w:t>
            </w:r>
          </w:p>
        </w:tc>
        <w:tc>
          <w:tcPr>
            <w:tcW w:w="1395" w:type="pct"/>
            <w:vAlign w:val="center"/>
          </w:tcPr>
          <w:p w14:paraId="126D1BC5" w14:textId="6B830DC3" w:rsidR="00250B25" w:rsidRDefault="00250B25" w:rsidP="00250B25">
            <w:pPr>
              <w:jc w:val="center"/>
            </w:pPr>
            <w:r w:rsidRPr="00D80ED4">
              <w:rPr>
                <w:i/>
                <w:color w:val="548DD4" w:themeColor="text2" w:themeTint="99"/>
              </w:rPr>
              <w:t>nurodyti</w:t>
            </w:r>
          </w:p>
        </w:tc>
      </w:tr>
      <w:tr w:rsidR="00250B25" w:rsidRPr="004D54A0" w14:paraId="79D701B0" w14:textId="7ECF1FA4" w:rsidTr="000C4472">
        <w:trPr>
          <w:jc w:val="center"/>
        </w:trPr>
        <w:tc>
          <w:tcPr>
            <w:tcW w:w="296" w:type="pct"/>
            <w:vAlign w:val="center"/>
          </w:tcPr>
          <w:p w14:paraId="258F5270" w14:textId="77777777" w:rsidR="00250B25" w:rsidRPr="004D54A0" w:rsidRDefault="00250B25" w:rsidP="00250B25">
            <w:pPr>
              <w:pStyle w:val="Sraopastraipa"/>
              <w:numPr>
                <w:ilvl w:val="0"/>
                <w:numId w:val="34"/>
              </w:numPr>
              <w:ind w:left="0" w:firstLine="0"/>
              <w:jc w:val="right"/>
            </w:pPr>
          </w:p>
        </w:tc>
        <w:tc>
          <w:tcPr>
            <w:tcW w:w="1395" w:type="pct"/>
            <w:vAlign w:val="center"/>
          </w:tcPr>
          <w:p w14:paraId="065A6051" w14:textId="38D45FC1" w:rsidR="00250B25" w:rsidRPr="00EE5BD0" w:rsidRDefault="00250B25" w:rsidP="00250B25">
            <w:r>
              <w:t>Komplektacija</w:t>
            </w:r>
          </w:p>
        </w:tc>
        <w:tc>
          <w:tcPr>
            <w:tcW w:w="1914" w:type="pct"/>
            <w:vAlign w:val="center"/>
          </w:tcPr>
          <w:p w14:paraId="542DBDCB" w14:textId="4EE9D095" w:rsidR="00250B25" w:rsidRPr="00C448B5" w:rsidRDefault="00250B25" w:rsidP="00250B25">
            <w:pPr>
              <w:jc w:val="both"/>
            </w:pPr>
            <w:r>
              <w:t>Valdiklis</w:t>
            </w:r>
            <w:r w:rsidRPr="00294979">
              <w:t xml:space="preserve"> turi būti pateiktas su </w:t>
            </w:r>
            <w:r w:rsidRPr="0041684B">
              <w:t>visais reikalingais tvirtinimo elementais</w:t>
            </w:r>
            <w:r>
              <w:t>,</w:t>
            </w:r>
            <w:r w:rsidRPr="00294979">
              <w:t xml:space="preserve"> kabeliais, adapteriais ir kitomis sudedamosiomis dalimis bei medžiagomis, reikalingomis visų vaizdo sienos vidinių ir periferinių įrenginių sujungimui, užtikrinant jų funkcionavimą.</w:t>
            </w:r>
          </w:p>
        </w:tc>
        <w:tc>
          <w:tcPr>
            <w:tcW w:w="1395" w:type="pct"/>
            <w:vAlign w:val="center"/>
          </w:tcPr>
          <w:p w14:paraId="6AFDD6EE" w14:textId="1DB3F1AC" w:rsidR="00250B25" w:rsidRDefault="00250B25" w:rsidP="00250B25">
            <w:pPr>
              <w:jc w:val="center"/>
            </w:pPr>
            <w:r w:rsidRPr="00D80ED4">
              <w:rPr>
                <w:i/>
                <w:color w:val="548DD4" w:themeColor="text2" w:themeTint="99"/>
              </w:rPr>
              <w:t>nurodyti</w:t>
            </w:r>
          </w:p>
        </w:tc>
      </w:tr>
    </w:tbl>
    <w:p w14:paraId="0FA956D2" w14:textId="09760EF4" w:rsidR="00487E86" w:rsidRDefault="005B1565" w:rsidP="005B1565">
      <w:pPr>
        <w:pStyle w:val="Pagrindinistekstas"/>
        <w:numPr>
          <w:ilvl w:val="1"/>
          <w:numId w:val="45"/>
        </w:numPr>
        <w:tabs>
          <w:tab w:val="left" w:pos="1134"/>
        </w:tabs>
        <w:spacing w:after="120"/>
      </w:pPr>
      <w:bookmarkStart w:id="14" w:name="_Ref104886969"/>
      <w:bookmarkEnd w:id="13"/>
      <w:r>
        <w:t xml:space="preserve"> </w:t>
      </w:r>
      <w:r w:rsidR="00487E86" w:rsidRPr="004D54A0">
        <w:t>Reikalavimai</w:t>
      </w:r>
      <w:r w:rsidR="000C0037">
        <w:t xml:space="preserve"> </w:t>
      </w:r>
      <w:r w:rsidR="000C0037" w:rsidRPr="000C0037">
        <w:t xml:space="preserve">vaizdo sienos </w:t>
      </w:r>
      <w:r w:rsidR="00FF755F">
        <w:t>valdikliui</w:t>
      </w:r>
      <w:r w:rsidR="000C0037" w:rsidRPr="000C0037">
        <w:t xml:space="preserve"> Nr. </w:t>
      </w:r>
      <w:r w:rsidR="000C0037">
        <w:t>2</w:t>
      </w:r>
      <w:r w:rsidR="00487E86">
        <w:t>:</w:t>
      </w:r>
      <w:bookmarkEnd w:id="14"/>
    </w:p>
    <w:p w14:paraId="112868E1" w14:textId="58A6D9D5" w:rsidR="00E235F0" w:rsidRDefault="00E235F0" w:rsidP="00E235F0">
      <w:pPr>
        <w:pStyle w:val="Pagrindinistekstas"/>
        <w:tabs>
          <w:tab w:val="left" w:pos="1134"/>
        </w:tabs>
        <w:spacing w:after="120"/>
        <w:ind w:left="927" w:firstLine="0"/>
        <w:jc w:val="right"/>
      </w:pPr>
      <w:r w:rsidRPr="00E235F0">
        <w:t xml:space="preserve">lentelė Nr. </w:t>
      </w:r>
      <w:r>
        <w:t>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118"/>
        <w:gridCol w:w="4254"/>
        <w:gridCol w:w="2686"/>
      </w:tblGrid>
      <w:tr w:rsidR="005B1565" w:rsidRPr="004D54A0" w14:paraId="10063739" w14:textId="27532001" w:rsidTr="005B1565">
        <w:trPr>
          <w:tblHeader/>
          <w:jc w:val="center"/>
        </w:trPr>
        <w:tc>
          <w:tcPr>
            <w:tcW w:w="296" w:type="pct"/>
            <w:shd w:val="clear" w:color="auto" w:fill="F2F2F2" w:themeFill="background1" w:themeFillShade="F2"/>
            <w:vAlign w:val="center"/>
          </w:tcPr>
          <w:p w14:paraId="22D14B3D" w14:textId="77777777" w:rsidR="005B1565" w:rsidRPr="004D54A0" w:rsidRDefault="005B1565" w:rsidP="005B1565">
            <w:pPr>
              <w:jc w:val="center"/>
              <w:rPr>
                <w:b/>
                <w:bCs/>
                <w:lang w:eastAsia="en-GB"/>
              </w:rPr>
            </w:pPr>
            <w:r w:rsidRPr="004D54A0">
              <w:rPr>
                <w:b/>
                <w:bCs/>
                <w:lang w:eastAsia="en-GB"/>
              </w:rPr>
              <w:t>Eil. Nr.</w:t>
            </w:r>
          </w:p>
        </w:tc>
        <w:tc>
          <w:tcPr>
            <w:tcW w:w="1100" w:type="pct"/>
            <w:shd w:val="clear" w:color="auto" w:fill="F2F2F2" w:themeFill="background1" w:themeFillShade="F2"/>
            <w:vAlign w:val="center"/>
          </w:tcPr>
          <w:p w14:paraId="524026DB" w14:textId="62E21AED" w:rsidR="005B1565" w:rsidRPr="00087928" w:rsidRDefault="005B1565" w:rsidP="005B1565">
            <w:pPr>
              <w:jc w:val="center"/>
              <w:rPr>
                <w:b/>
                <w:bCs/>
                <w:lang w:eastAsia="en-GB"/>
              </w:rPr>
            </w:pPr>
            <w:r w:rsidRPr="00087928">
              <w:rPr>
                <w:b/>
                <w:bCs/>
                <w:lang w:eastAsia="en-GB"/>
              </w:rPr>
              <w:t>P</w:t>
            </w:r>
            <w:r>
              <w:rPr>
                <w:b/>
                <w:bCs/>
                <w:lang w:eastAsia="en-GB"/>
              </w:rPr>
              <w:t>avadinimas, p</w:t>
            </w:r>
            <w:r w:rsidRPr="00087928">
              <w:rPr>
                <w:b/>
                <w:bCs/>
                <w:lang w:eastAsia="en-GB"/>
              </w:rPr>
              <w:t>arametrai</w:t>
            </w:r>
          </w:p>
        </w:tc>
        <w:tc>
          <w:tcPr>
            <w:tcW w:w="2209" w:type="pct"/>
            <w:shd w:val="clear" w:color="auto" w:fill="F2F2F2" w:themeFill="background1" w:themeFillShade="F2"/>
            <w:vAlign w:val="center"/>
          </w:tcPr>
          <w:p w14:paraId="021F90E4" w14:textId="20DB9544" w:rsidR="005B1565" w:rsidRPr="004D54A0" w:rsidRDefault="005B1565" w:rsidP="005B1565">
            <w:pPr>
              <w:jc w:val="center"/>
              <w:rPr>
                <w:b/>
                <w:bCs/>
                <w:lang w:eastAsia="en-GB"/>
              </w:rPr>
            </w:pPr>
            <w:r w:rsidRPr="004D54A0">
              <w:rPr>
                <w:b/>
                <w:bCs/>
                <w:lang w:eastAsia="en-GB"/>
              </w:rPr>
              <w:t xml:space="preserve">Minimalūs </w:t>
            </w:r>
            <w:r>
              <w:rPr>
                <w:b/>
                <w:bCs/>
                <w:lang w:eastAsia="en-GB"/>
              </w:rPr>
              <w:t xml:space="preserve">keliami </w:t>
            </w:r>
            <w:r w:rsidRPr="004D54A0">
              <w:rPr>
                <w:b/>
                <w:bCs/>
                <w:lang w:eastAsia="en-GB"/>
              </w:rPr>
              <w:t>reikalavimai</w:t>
            </w:r>
          </w:p>
        </w:tc>
        <w:tc>
          <w:tcPr>
            <w:tcW w:w="1395" w:type="pct"/>
            <w:shd w:val="clear" w:color="auto" w:fill="F2F2F2" w:themeFill="background1" w:themeFillShade="F2"/>
            <w:vAlign w:val="center"/>
          </w:tcPr>
          <w:p w14:paraId="3AFF9F27" w14:textId="6F93C5A0" w:rsidR="005B1565" w:rsidRPr="004D54A0" w:rsidRDefault="005B1565" w:rsidP="005B1565">
            <w:pPr>
              <w:jc w:val="center"/>
              <w:rPr>
                <w:b/>
                <w:bCs/>
                <w:lang w:eastAsia="en-GB"/>
              </w:rPr>
            </w:pPr>
            <w:r w:rsidRPr="00267688">
              <w:rPr>
                <w:b/>
                <w:bCs/>
                <w:lang w:eastAsia="en-GB"/>
              </w:rPr>
              <w:t xml:space="preserve">Tiekėjas privalo patvirtinti atitikimą </w:t>
            </w:r>
            <w:r>
              <w:rPr>
                <w:b/>
                <w:bCs/>
                <w:lang w:eastAsia="en-GB"/>
              </w:rPr>
              <w:t xml:space="preserve">keliamam </w:t>
            </w:r>
            <w:r w:rsidRPr="00267688">
              <w:rPr>
                <w:b/>
                <w:bCs/>
                <w:lang w:eastAsia="en-GB"/>
              </w:rPr>
              <w:t>reikalavimui</w:t>
            </w:r>
            <w:r>
              <w:rPr>
                <w:b/>
                <w:bCs/>
                <w:lang w:eastAsia="en-GB"/>
              </w:rPr>
              <w:t xml:space="preserve">, </w:t>
            </w:r>
            <w:r w:rsidRPr="00267688">
              <w:rPr>
                <w:b/>
                <w:bCs/>
                <w:lang w:eastAsia="en-GB"/>
              </w:rPr>
              <w:t>reikalaujama įrašyti tikslią siūlom</w:t>
            </w:r>
            <w:r>
              <w:rPr>
                <w:b/>
                <w:bCs/>
                <w:lang w:eastAsia="en-GB"/>
              </w:rPr>
              <w:t>ą</w:t>
            </w:r>
            <w:r w:rsidRPr="00267688">
              <w:rPr>
                <w:b/>
                <w:bCs/>
                <w:lang w:eastAsia="en-GB"/>
              </w:rPr>
              <w:t xml:space="preserve"> reikšmę</w:t>
            </w:r>
          </w:p>
        </w:tc>
      </w:tr>
      <w:tr w:rsidR="005B1565" w:rsidRPr="004D54A0" w14:paraId="45F697B9" w14:textId="7B897E5F" w:rsidTr="005B1565">
        <w:trPr>
          <w:jc w:val="center"/>
        </w:trPr>
        <w:tc>
          <w:tcPr>
            <w:tcW w:w="296" w:type="pct"/>
            <w:vAlign w:val="center"/>
          </w:tcPr>
          <w:p w14:paraId="5981489E" w14:textId="77777777" w:rsidR="005B1565" w:rsidRPr="004D54A0" w:rsidRDefault="005B1565" w:rsidP="005B1565">
            <w:pPr>
              <w:pStyle w:val="Sraopastraipa"/>
              <w:numPr>
                <w:ilvl w:val="0"/>
                <w:numId w:val="44"/>
              </w:numPr>
            </w:pPr>
          </w:p>
        </w:tc>
        <w:tc>
          <w:tcPr>
            <w:tcW w:w="1100" w:type="pct"/>
            <w:vAlign w:val="center"/>
          </w:tcPr>
          <w:p w14:paraId="4FCBCE1B" w14:textId="5F14C2CF" w:rsidR="005B1565" w:rsidRPr="00087928" w:rsidRDefault="005B1565" w:rsidP="005B1565">
            <w:r>
              <w:t>V</w:t>
            </w:r>
            <w:r w:rsidRPr="005B1565">
              <w:t>aizdo sienos valdikli</w:t>
            </w:r>
            <w:r>
              <w:t>s</w:t>
            </w:r>
            <w:r w:rsidRPr="005B1565">
              <w:t xml:space="preserve"> Nr. 2</w:t>
            </w:r>
          </w:p>
        </w:tc>
        <w:tc>
          <w:tcPr>
            <w:tcW w:w="2209" w:type="pct"/>
            <w:vAlign w:val="center"/>
          </w:tcPr>
          <w:p w14:paraId="58AED38C" w14:textId="77777777" w:rsidR="005B1565" w:rsidRPr="004D54A0" w:rsidRDefault="005B1565" w:rsidP="005B1565">
            <w:pPr>
              <w:jc w:val="both"/>
            </w:pPr>
            <w:r w:rsidRPr="004D54A0">
              <w:t>Nurodyti gamintoją</w:t>
            </w:r>
            <w:r>
              <w:t xml:space="preserve"> ir modelį</w:t>
            </w:r>
          </w:p>
        </w:tc>
        <w:tc>
          <w:tcPr>
            <w:tcW w:w="1395" w:type="pct"/>
            <w:vAlign w:val="center"/>
          </w:tcPr>
          <w:p w14:paraId="64C1EF3B" w14:textId="767F3D01" w:rsidR="005B1565" w:rsidRPr="004D54A0" w:rsidRDefault="005B1565" w:rsidP="005B1565">
            <w:pPr>
              <w:jc w:val="center"/>
            </w:pPr>
            <w:r w:rsidRPr="00D80ED4">
              <w:rPr>
                <w:i/>
                <w:color w:val="548DD4" w:themeColor="text2" w:themeTint="99"/>
              </w:rPr>
              <w:t>nurodyti</w:t>
            </w:r>
          </w:p>
        </w:tc>
      </w:tr>
      <w:tr w:rsidR="005B1565" w:rsidRPr="004D54A0" w14:paraId="7173ACCD" w14:textId="7F0399D9" w:rsidTr="005B1565">
        <w:trPr>
          <w:jc w:val="center"/>
        </w:trPr>
        <w:tc>
          <w:tcPr>
            <w:tcW w:w="296" w:type="pct"/>
            <w:vAlign w:val="center"/>
          </w:tcPr>
          <w:p w14:paraId="20276355" w14:textId="77777777" w:rsidR="005B1565" w:rsidRPr="004D54A0" w:rsidRDefault="005B1565" w:rsidP="005B1565">
            <w:pPr>
              <w:pStyle w:val="Sraopastraipa"/>
              <w:numPr>
                <w:ilvl w:val="0"/>
                <w:numId w:val="44"/>
              </w:numPr>
              <w:ind w:left="0" w:firstLine="0"/>
            </w:pPr>
          </w:p>
        </w:tc>
        <w:tc>
          <w:tcPr>
            <w:tcW w:w="1100" w:type="pct"/>
            <w:vAlign w:val="center"/>
          </w:tcPr>
          <w:p w14:paraId="221A8687" w14:textId="77777777" w:rsidR="005B1565" w:rsidRPr="00351509" w:rsidRDefault="005B1565" w:rsidP="005B1565">
            <w:r>
              <w:t xml:space="preserve">Vaizdo sienos valdiklio </w:t>
            </w:r>
            <w:r w:rsidRPr="00351509">
              <w:t>sudėtinių dalių pavadinimas</w:t>
            </w:r>
          </w:p>
        </w:tc>
        <w:tc>
          <w:tcPr>
            <w:tcW w:w="2209" w:type="pct"/>
            <w:vAlign w:val="center"/>
          </w:tcPr>
          <w:p w14:paraId="6EA7A9EE" w14:textId="77777777" w:rsidR="005B1565" w:rsidRPr="00351509" w:rsidRDefault="005B1565" w:rsidP="005B1565">
            <w:pPr>
              <w:jc w:val="both"/>
            </w:pPr>
            <w:r w:rsidRPr="00351509">
              <w:t>Pateikti pilną komponentų sąrašą su gamintojo kodais, kiekiais ir pavadinimais.</w:t>
            </w:r>
          </w:p>
          <w:p w14:paraId="312EF4D7" w14:textId="40C3AFCD" w:rsidR="005B1565" w:rsidRPr="004D54A0" w:rsidRDefault="005B1565" w:rsidP="005B1565">
            <w:pPr>
              <w:jc w:val="both"/>
            </w:pPr>
            <w:r w:rsidRPr="00351509">
              <w:t xml:space="preserve">Pateikti </w:t>
            </w:r>
            <w:r>
              <w:t xml:space="preserve">tikslią </w:t>
            </w:r>
            <w:r w:rsidRPr="00351509">
              <w:t xml:space="preserve">nuorodą į viešai prieinamą informaciją </w:t>
            </w:r>
            <w:r>
              <w:t xml:space="preserve">ar </w:t>
            </w:r>
            <w:r w:rsidRPr="00351509">
              <w:t>gamintojo interneto svetain</w:t>
            </w:r>
            <w:r>
              <w:t>ę</w:t>
            </w:r>
            <w:r w:rsidRPr="00351509">
              <w:t>, kurioje pateikiama informacija apie siūlomos įrangos charakteristikas</w:t>
            </w:r>
            <w:r>
              <w:t>.</w:t>
            </w:r>
          </w:p>
        </w:tc>
        <w:tc>
          <w:tcPr>
            <w:tcW w:w="1395" w:type="pct"/>
            <w:vAlign w:val="center"/>
          </w:tcPr>
          <w:p w14:paraId="48321DDB" w14:textId="0A543951" w:rsidR="005B1565" w:rsidRPr="00351509" w:rsidRDefault="005B1565" w:rsidP="005B1565">
            <w:pPr>
              <w:jc w:val="center"/>
            </w:pPr>
            <w:r w:rsidRPr="00D80ED4">
              <w:rPr>
                <w:i/>
                <w:color w:val="548DD4" w:themeColor="text2" w:themeTint="99"/>
              </w:rPr>
              <w:t>nurodyti</w:t>
            </w:r>
          </w:p>
        </w:tc>
      </w:tr>
      <w:tr w:rsidR="005B1565" w:rsidRPr="004D54A0" w14:paraId="54E409DD" w14:textId="45B0367F" w:rsidTr="005B1565">
        <w:trPr>
          <w:jc w:val="center"/>
        </w:trPr>
        <w:tc>
          <w:tcPr>
            <w:tcW w:w="296" w:type="pct"/>
            <w:vAlign w:val="center"/>
          </w:tcPr>
          <w:p w14:paraId="7DB9265C" w14:textId="77777777" w:rsidR="005B1565" w:rsidRPr="004D54A0" w:rsidRDefault="005B1565" w:rsidP="005B1565">
            <w:pPr>
              <w:pStyle w:val="Sraopastraipa"/>
              <w:numPr>
                <w:ilvl w:val="0"/>
                <w:numId w:val="44"/>
              </w:numPr>
              <w:ind w:left="0" w:firstLine="0"/>
            </w:pPr>
          </w:p>
        </w:tc>
        <w:tc>
          <w:tcPr>
            <w:tcW w:w="1100" w:type="pct"/>
            <w:vAlign w:val="center"/>
          </w:tcPr>
          <w:p w14:paraId="43019B39" w14:textId="77777777" w:rsidR="005B1565" w:rsidRDefault="005B1565" w:rsidP="005B1565">
            <w:r>
              <w:t>Vaizdo posistemės įvestys ir išvestys</w:t>
            </w:r>
          </w:p>
        </w:tc>
        <w:tc>
          <w:tcPr>
            <w:tcW w:w="2209" w:type="pct"/>
            <w:vAlign w:val="center"/>
          </w:tcPr>
          <w:p w14:paraId="2FACA0AA" w14:textId="1AC922A8" w:rsidR="005B1565" w:rsidRDefault="005B1565" w:rsidP="005B1565">
            <w:pPr>
              <w:jc w:val="both"/>
            </w:pPr>
            <w:r w:rsidRPr="00C90E85">
              <w:t xml:space="preserve">Vaizdo sienos valdiklis privalo turėti ne mažiau </w:t>
            </w:r>
            <w:r>
              <w:t>8</w:t>
            </w:r>
            <w:r w:rsidRPr="00C90E85">
              <w:t xml:space="preserve"> išvesčių vaizdo sienos</w:t>
            </w:r>
            <w:r>
              <w:t xml:space="preserve"> monitorių prijungimui</w:t>
            </w:r>
            <w:r w:rsidRPr="00C90E85">
              <w:t xml:space="preserve"> ir ne mažiau nei 4 įvestis fizinių vaizdo šaltinių prijungimui.</w:t>
            </w:r>
          </w:p>
          <w:p w14:paraId="0C9C7420" w14:textId="6F0995B8" w:rsidR="005B1565" w:rsidRDefault="005B1565" w:rsidP="005B1565">
            <w:pPr>
              <w:jc w:val="both"/>
            </w:pPr>
            <w:r w:rsidRPr="00C90E85">
              <w:t xml:space="preserve">Vaizdo įvestys ir išvestys turi būti HDMI / DisplayPort ar </w:t>
            </w:r>
            <w:r w:rsidR="004922C3">
              <w:t>„</w:t>
            </w:r>
            <w:r w:rsidRPr="00C90E85">
              <w:t>lygiavertė</w:t>
            </w:r>
            <w:r>
              <w:t>s</w:t>
            </w:r>
            <w:r w:rsidR="004922C3">
              <w:t>“</w:t>
            </w:r>
            <w:r>
              <w:t xml:space="preserve"> joms.</w:t>
            </w:r>
          </w:p>
          <w:p w14:paraId="691FA559" w14:textId="6A58EB36" w:rsidR="005B1565" w:rsidRDefault="005B1565" w:rsidP="005B1565">
            <w:pPr>
              <w:jc w:val="both"/>
            </w:pPr>
            <w:r>
              <w:t xml:space="preserve">Vaizdo išvestys </w:t>
            </w:r>
            <w:r w:rsidRPr="000F14A7">
              <w:t xml:space="preserve">turi palaikyti maksimalią raišką </w:t>
            </w:r>
            <w:r>
              <w:t xml:space="preserve">ne mažiau kaip </w:t>
            </w:r>
            <w:r w:rsidRPr="000F14A7">
              <w:t>1920</w:t>
            </w:r>
            <w:r w:rsidR="004922C3">
              <w:t xml:space="preserve"> </w:t>
            </w:r>
            <w:r w:rsidRPr="000F14A7">
              <w:t>x</w:t>
            </w:r>
            <w:r w:rsidR="004922C3">
              <w:t xml:space="preserve"> </w:t>
            </w:r>
            <w:r w:rsidRPr="000F14A7">
              <w:t xml:space="preserve">1080 prie 60 Hz kiekvienai iš </w:t>
            </w:r>
            <w:r>
              <w:t>8</w:t>
            </w:r>
            <w:r w:rsidRPr="000F14A7">
              <w:t xml:space="preserve"> išvesčių.</w:t>
            </w:r>
          </w:p>
          <w:p w14:paraId="7E172A3C" w14:textId="7557010D" w:rsidR="005B1565" w:rsidRDefault="005B1565" w:rsidP="005B1565">
            <w:pPr>
              <w:jc w:val="both"/>
            </w:pPr>
            <w:r>
              <w:t>2 vnt. 2</w:t>
            </w:r>
            <w:r w:rsidR="004922C3">
              <w:t xml:space="preserve"> </w:t>
            </w:r>
            <w:r>
              <w:t>x</w:t>
            </w:r>
            <w:r w:rsidR="004922C3">
              <w:t xml:space="preserve"> </w:t>
            </w:r>
            <w:r>
              <w:t>2</w:t>
            </w:r>
            <w:r w:rsidRPr="00C90E85">
              <w:t xml:space="preserve"> konfigūracijos vaizdo sienoje atvaizduojamo vaizdo tikroji raiška turi būti ne mažesnė nei </w:t>
            </w:r>
            <w:r>
              <w:t>7680</w:t>
            </w:r>
            <w:r w:rsidRPr="00C90E85">
              <w:t xml:space="preserve"> </w:t>
            </w:r>
            <w:r w:rsidR="004922C3">
              <w:t>x</w:t>
            </w:r>
            <w:r w:rsidRPr="00C90E85">
              <w:t xml:space="preserve"> </w:t>
            </w:r>
            <w:r>
              <w:t>2160.</w:t>
            </w:r>
          </w:p>
          <w:p w14:paraId="24972145" w14:textId="408EEBC3" w:rsidR="005B1565" w:rsidRPr="00351509" w:rsidRDefault="005B1565" w:rsidP="005B1565">
            <w:pPr>
              <w:jc w:val="both"/>
            </w:pPr>
            <w:r>
              <w:t xml:space="preserve">Vaizdo įvestis </w:t>
            </w:r>
            <w:r w:rsidRPr="000F14A7">
              <w:t>turi palaikyti maksimalią raišką ne mažiau kaip 4096</w:t>
            </w:r>
            <w:r w:rsidR="004922C3">
              <w:t xml:space="preserve"> </w:t>
            </w:r>
            <w:r w:rsidRPr="000F14A7">
              <w:t>x</w:t>
            </w:r>
            <w:r w:rsidR="004922C3">
              <w:t xml:space="preserve"> </w:t>
            </w:r>
            <w:r w:rsidRPr="000F14A7">
              <w:t xml:space="preserve">2160 prie 60 Hz </w:t>
            </w:r>
            <w:r>
              <w:t xml:space="preserve">10 bitų </w:t>
            </w:r>
            <w:r w:rsidRPr="000F14A7">
              <w:t xml:space="preserve">kiekvienai iš </w:t>
            </w:r>
            <w:r>
              <w:t>4 įvesčių.</w:t>
            </w:r>
          </w:p>
        </w:tc>
        <w:tc>
          <w:tcPr>
            <w:tcW w:w="1395" w:type="pct"/>
            <w:vAlign w:val="center"/>
          </w:tcPr>
          <w:p w14:paraId="14277B1C" w14:textId="5C2785E8" w:rsidR="005B1565" w:rsidRPr="00C90E85" w:rsidRDefault="005B1565" w:rsidP="005B1565">
            <w:pPr>
              <w:jc w:val="center"/>
            </w:pPr>
            <w:r w:rsidRPr="00D80ED4">
              <w:rPr>
                <w:i/>
                <w:color w:val="548DD4" w:themeColor="text2" w:themeTint="99"/>
              </w:rPr>
              <w:t>nurodyti</w:t>
            </w:r>
          </w:p>
        </w:tc>
      </w:tr>
      <w:tr w:rsidR="005B1565" w:rsidRPr="004D54A0" w14:paraId="39E1789E" w14:textId="49AA93E6" w:rsidTr="005B1565">
        <w:trPr>
          <w:jc w:val="center"/>
        </w:trPr>
        <w:tc>
          <w:tcPr>
            <w:tcW w:w="296" w:type="pct"/>
            <w:vAlign w:val="center"/>
          </w:tcPr>
          <w:p w14:paraId="4B5B4D29" w14:textId="77777777" w:rsidR="005B1565" w:rsidRPr="004D54A0" w:rsidRDefault="005B1565" w:rsidP="005B1565">
            <w:pPr>
              <w:pStyle w:val="Sraopastraipa"/>
              <w:numPr>
                <w:ilvl w:val="0"/>
                <w:numId w:val="44"/>
              </w:numPr>
              <w:ind w:left="0" w:firstLine="0"/>
            </w:pPr>
          </w:p>
        </w:tc>
        <w:tc>
          <w:tcPr>
            <w:tcW w:w="1100" w:type="pct"/>
            <w:vAlign w:val="center"/>
          </w:tcPr>
          <w:p w14:paraId="08ABEAA0" w14:textId="77777777" w:rsidR="005B1565" w:rsidRDefault="005B1565" w:rsidP="005B1565">
            <w:r>
              <w:t>Suderinamumas</w:t>
            </w:r>
          </w:p>
        </w:tc>
        <w:tc>
          <w:tcPr>
            <w:tcW w:w="2209" w:type="pct"/>
            <w:vAlign w:val="center"/>
          </w:tcPr>
          <w:p w14:paraId="4654AF9A" w14:textId="77777777" w:rsidR="005B1565" w:rsidRPr="00C90E85" w:rsidRDefault="005B1565" w:rsidP="005B1565">
            <w:pPr>
              <w:jc w:val="both"/>
            </w:pPr>
            <w:r w:rsidRPr="004C0E5C">
              <w:t>Valdiklis turi veikti ir būti visiškai suderinamas su komplektuojama vaizdo valdiklio specializuota programine įranga ir sertifikuotas naudoti kartu su komplektuojamomis specialios paskirties vaizdo signalo įvesties ir išvesties plokštėmis. Vaizdo valdiklio aparatinė įranga turi būti sertifikuota teikiamai operacinei sistemai bei turi būti paženklinta CE ženklu.</w:t>
            </w:r>
          </w:p>
        </w:tc>
        <w:tc>
          <w:tcPr>
            <w:tcW w:w="1395" w:type="pct"/>
            <w:vAlign w:val="center"/>
          </w:tcPr>
          <w:p w14:paraId="2FF8B745" w14:textId="7348F8EF" w:rsidR="005B1565" w:rsidRPr="004C0E5C" w:rsidRDefault="005B1565" w:rsidP="005B1565">
            <w:pPr>
              <w:jc w:val="center"/>
            </w:pPr>
            <w:r w:rsidRPr="00D80ED4">
              <w:rPr>
                <w:i/>
                <w:color w:val="548DD4" w:themeColor="text2" w:themeTint="99"/>
              </w:rPr>
              <w:t>nurodyti</w:t>
            </w:r>
          </w:p>
        </w:tc>
      </w:tr>
      <w:tr w:rsidR="000A74AB" w:rsidRPr="004D54A0" w14:paraId="4BC74E49" w14:textId="739BAE4D" w:rsidTr="005B1565">
        <w:trPr>
          <w:jc w:val="center"/>
        </w:trPr>
        <w:tc>
          <w:tcPr>
            <w:tcW w:w="296" w:type="pct"/>
            <w:vAlign w:val="center"/>
          </w:tcPr>
          <w:p w14:paraId="19DD1ECA" w14:textId="77777777" w:rsidR="000A74AB" w:rsidRPr="004D54A0" w:rsidRDefault="000A74AB" w:rsidP="000A74AB">
            <w:pPr>
              <w:pStyle w:val="Sraopastraipa"/>
              <w:numPr>
                <w:ilvl w:val="0"/>
                <w:numId w:val="44"/>
              </w:numPr>
              <w:ind w:left="0" w:firstLine="0"/>
            </w:pPr>
          </w:p>
        </w:tc>
        <w:tc>
          <w:tcPr>
            <w:tcW w:w="1100" w:type="pct"/>
            <w:vAlign w:val="center"/>
          </w:tcPr>
          <w:p w14:paraId="52F2F99B" w14:textId="77777777" w:rsidR="000A74AB" w:rsidRDefault="000A74AB" w:rsidP="000A74AB">
            <w:r>
              <w:t>Valdymo sąsaja</w:t>
            </w:r>
          </w:p>
        </w:tc>
        <w:tc>
          <w:tcPr>
            <w:tcW w:w="2209" w:type="pct"/>
            <w:vAlign w:val="center"/>
          </w:tcPr>
          <w:p w14:paraId="4E5EA16D" w14:textId="13118975" w:rsidR="000A74AB" w:rsidRDefault="000A74AB" w:rsidP="000A74AB">
            <w:pPr>
              <w:jc w:val="both"/>
            </w:pPr>
            <w:r w:rsidRPr="000F14A7">
              <w:t>Valdiklis turi turėti lengvą ir paprastą naudoti vartotojo sąsają vaizdo sienos ir vaizdo šaltinių valdymui ir būti visiškai suderinama su valdiklio aparatine įranga. Turi būti galimybė valdyti vaizdo sieną ir atvaizduojamus šaltinius tiesiai iš vaizdo sienos valdiklio arba per dedikuotą kompiuterizuotą darbo vietą</w:t>
            </w:r>
            <w:r>
              <w:t xml:space="preserve"> per kompiuterinį tinklą (angl. </w:t>
            </w:r>
            <w:r w:rsidRPr="007D4687">
              <w:rPr>
                <w:i/>
                <w:iCs/>
              </w:rPr>
              <w:t>LAN</w:t>
            </w:r>
            <w:r>
              <w:t>)</w:t>
            </w:r>
            <w:r w:rsidRPr="000F14A7">
              <w:t>.</w:t>
            </w:r>
          </w:p>
          <w:p w14:paraId="1F639E94" w14:textId="77777777" w:rsidR="000A74AB" w:rsidRPr="004C0E5C" w:rsidRDefault="000A74AB" w:rsidP="000A74AB">
            <w:pPr>
              <w:jc w:val="both"/>
            </w:pPr>
            <w:r w:rsidRPr="000F14A7">
              <w:t>Nuotoliniam valdymui</w:t>
            </w:r>
            <w:r>
              <w:t xml:space="preserve"> </w:t>
            </w:r>
            <w:r w:rsidRPr="000F14A7">
              <w:t>reikalingos licencijos (jei taikoma) turi būti įskaičiuotos (</w:t>
            </w:r>
            <w:r>
              <w:t xml:space="preserve">dviem operatorių </w:t>
            </w:r>
            <w:r w:rsidRPr="000F14A7">
              <w:t>darbo viet</w:t>
            </w:r>
            <w:r>
              <w:t>oms</w:t>
            </w:r>
            <w:r w:rsidRPr="000F14A7">
              <w:t>).</w:t>
            </w:r>
          </w:p>
        </w:tc>
        <w:tc>
          <w:tcPr>
            <w:tcW w:w="1395" w:type="pct"/>
            <w:vAlign w:val="center"/>
          </w:tcPr>
          <w:p w14:paraId="367AB0D1" w14:textId="7C08A8EE" w:rsidR="000A74AB" w:rsidRPr="000F14A7" w:rsidRDefault="000A74AB" w:rsidP="000A74AB">
            <w:pPr>
              <w:jc w:val="center"/>
            </w:pPr>
            <w:r w:rsidRPr="00D80ED4">
              <w:rPr>
                <w:i/>
                <w:color w:val="548DD4" w:themeColor="text2" w:themeTint="99"/>
              </w:rPr>
              <w:t>nurodyti</w:t>
            </w:r>
          </w:p>
        </w:tc>
      </w:tr>
      <w:tr w:rsidR="000A74AB" w:rsidRPr="004D54A0" w14:paraId="322FB0DD" w14:textId="1BDE0AAF" w:rsidTr="005B1565">
        <w:trPr>
          <w:jc w:val="center"/>
        </w:trPr>
        <w:tc>
          <w:tcPr>
            <w:tcW w:w="296" w:type="pct"/>
            <w:vAlign w:val="center"/>
          </w:tcPr>
          <w:p w14:paraId="38131B0A" w14:textId="77777777" w:rsidR="000A74AB" w:rsidRPr="004D54A0" w:rsidRDefault="000A74AB" w:rsidP="000A74AB">
            <w:pPr>
              <w:pStyle w:val="Sraopastraipa"/>
              <w:numPr>
                <w:ilvl w:val="0"/>
                <w:numId w:val="44"/>
              </w:numPr>
              <w:ind w:left="0" w:firstLine="0"/>
            </w:pPr>
          </w:p>
        </w:tc>
        <w:tc>
          <w:tcPr>
            <w:tcW w:w="1100" w:type="pct"/>
            <w:vAlign w:val="center"/>
          </w:tcPr>
          <w:p w14:paraId="50012446" w14:textId="77777777" w:rsidR="000A74AB" w:rsidRDefault="000A74AB" w:rsidP="000A74AB">
            <w:r>
              <w:t>Valdymo sąsajos funkcionalumas</w:t>
            </w:r>
          </w:p>
        </w:tc>
        <w:tc>
          <w:tcPr>
            <w:tcW w:w="2209" w:type="pct"/>
            <w:vAlign w:val="center"/>
          </w:tcPr>
          <w:p w14:paraId="56D982DF" w14:textId="77777777" w:rsidR="000A74AB" w:rsidRDefault="000A74AB" w:rsidP="000A74AB">
            <w:pPr>
              <w:jc w:val="both"/>
            </w:pPr>
            <w:r>
              <w:t>Pagrindinės valdymo savybės turi leisti: kurti ir laisvai administruoti vaizdo šaltinių atvaizdavimo išdėstymą ir scenarijus, atvaizduoti ir administruoti (valdyti) programinių ir fizinių šaltinių turinį.</w:t>
            </w:r>
          </w:p>
          <w:p w14:paraId="717E7EFF" w14:textId="77777777" w:rsidR="000A74AB" w:rsidRDefault="000A74AB" w:rsidP="000A74AB">
            <w:pPr>
              <w:jc w:val="both"/>
            </w:pPr>
            <w:r>
              <w:t>Vaizdo sienoje neturi būti atvaizduojami jokie valdiklio meniu elementai. Valdiklis turi palaikyti tiek fiziškai prijungtus vaizdo šaltinius, tiek programinius šaltinius, kurių atvaizdavimas inicijuojamas naudojantis pačio valdiklio resursais (valdiklis naudojamas kaip vaizdo šaltinis).</w:t>
            </w:r>
          </w:p>
          <w:p w14:paraId="1CDB029C" w14:textId="77777777" w:rsidR="000A74AB" w:rsidRDefault="000A74AB" w:rsidP="000A74AB">
            <w:pPr>
              <w:jc w:val="both"/>
            </w:pPr>
            <w:r>
              <w:t>Valdiklis turi palaikyti ne mažiau kaip šiuos turinio tipus ir funkcijas:</w:t>
            </w:r>
          </w:p>
          <w:p w14:paraId="18FFEBD2" w14:textId="77777777" w:rsidR="000A74AB" w:rsidRDefault="000A74AB" w:rsidP="000A74AB">
            <w:pPr>
              <w:jc w:val="both"/>
            </w:pPr>
            <w:r>
              <w:t>Statinė vaizdo informacija – paveikslėliai, nuotraukos (PNG arba analogiškus);</w:t>
            </w:r>
          </w:p>
          <w:p w14:paraId="2D06A644" w14:textId="77B5A75C" w:rsidR="000A74AB" w:rsidRDefault="000A74AB" w:rsidP="000A74AB">
            <w:pPr>
              <w:jc w:val="both"/>
            </w:pPr>
            <w:r>
              <w:t>Dinaminė (video) vaizdinė informacija – video bylos ir panašiai (MPEG arba analogiškus)</w:t>
            </w:r>
            <w:r w:rsidR="00BB0582">
              <w:t>;</w:t>
            </w:r>
          </w:p>
          <w:p w14:paraId="73254369" w14:textId="7743669B" w:rsidR="000A74AB" w:rsidRDefault="000A74AB" w:rsidP="000A74AB">
            <w:pPr>
              <w:jc w:val="both"/>
            </w:pPr>
            <w:r>
              <w:t>Vaizdo transliacija</w:t>
            </w:r>
            <w:r w:rsidR="00B561DC">
              <w:t>,</w:t>
            </w:r>
            <w:r>
              <w:t xml:space="preserve"> naudojanti RTP protokolą, suderinama su VLC programa (turi veikti valdymo rėžimai „Play“, „Pause“);</w:t>
            </w:r>
          </w:p>
          <w:p w14:paraId="779802A2" w14:textId="77777777" w:rsidR="000A74AB" w:rsidRDefault="000A74AB" w:rsidP="000A74AB">
            <w:pPr>
              <w:jc w:val="both"/>
            </w:pPr>
            <w:r>
              <w:t>Biuro programų paketo bylos – „PowerPoint“ (turi veikti skaidrių peržiūros rėžimas: „Next“, „Previous“);</w:t>
            </w:r>
          </w:p>
          <w:p w14:paraId="1DAA0BD9" w14:textId="77777777" w:rsidR="000A74AB" w:rsidRDefault="000A74AB" w:rsidP="000A74AB">
            <w:pPr>
              <w:jc w:val="both"/>
            </w:pPr>
            <w:r>
              <w:t>Internetiniai puslapiai (WEB);</w:t>
            </w:r>
          </w:p>
          <w:p w14:paraId="1F953536" w14:textId="77777777" w:rsidR="000A74AB" w:rsidRDefault="000A74AB" w:rsidP="000A74AB">
            <w:pPr>
              <w:jc w:val="both"/>
            </w:pPr>
            <w:r>
              <w:t>Sistema turi palaikyti fizinius vaizdo šaltinius prijungtus prie valdiklio, naudojant skaitmenines įvestis (DP, HDMI, DVI ar analogiškas);</w:t>
            </w:r>
          </w:p>
          <w:p w14:paraId="75114276" w14:textId="41B224FD" w:rsidR="000A74AB" w:rsidRPr="000F14A7" w:rsidRDefault="000A74AB" w:rsidP="000A74AB">
            <w:pPr>
              <w:jc w:val="both"/>
            </w:pPr>
            <w:r>
              <w:t>Turi būti galimybė integruoti trečių šalių programinės įrangos aplikacijas.</w:t>
            </w:r>
          </w:p>
        </w:tc>
        <w:tc>
          <w:tcPr>
            <w:tcW w:w="1395" w:type="pct"/>
            <w:vAlign w:val="center"/>
          </w:tcPr>
          <w:p w14:paraId="304C9D5D" w14:textId="7345A3AD" w:rsidR="000A74AB" w:rsidRDefault="000A74AB" w:rsidP="000A74AB">
            <w:pPr>
              <w:jc w:val="center"/>
            </w:pPr>
            <w:r w:rsidRPr="00D80ED4">
              <w:rPr>
                <w:i/>
                <w:color w:val="548DD4" w:themeColor="text2" w:themeTint="99"/>
              </w:rPr>
              <w:t>nurodyti</w:t>
            </w:r>
          </w:p>
        </w:tc>
      </w:tr>
      <w:tr w:rsidR="000A74AB" w:rsidRPr="004D54A0" w14:paraId="779AE40E" w14:textId="063DBEB2" w:rsidTr="005B1565">
        <w:trPr>
          <w:jc w:val="center"/>
        </w:trPr>
        <w:tc>
          <w:tcPr>
            <w:tcW w:w="296" w:type="pct"/>
            <w:vAlign w:val="center"/>
          </w:tcPr>
          <w:p w14:paraId="6AA0DBD5" w14:textId="77777777" w:rsidR="000A74AB" w:rsidRPr="004D54A0" w:rsidRDefault="000A74AB" w:rsidP="000A74AB">
            <w:pPr>
              <w:pStyle w:val="Sraopastraipa"/>
              <w:numPr>
                <w:ilvl w:val="0"/>
                <w:numId w:val="44"/>
              </w:numPr>
              <w:ind w:left="0" w:firstLine="0"/>
            </w:pPr>
          </w:p>
        </w:tc>
        <w:tc>
          <w:tcPr>
            <w:tcW w:w="1100" w:type="pct"/>
            <w:vAlign w:val="center"/>
          </w:tcPr>
          <w:p w14:paraId="381E7A82" w14:textId="77777777" w:rsidR="000A74AB" w:rsidRDefault="000A74AB" w:rsidP="000A74AB">
            <w:r>
              <w:t>Valdiklio specialiosios funkcijos</w:t>
            </w:r>
          </w:p>
        </w:tc>
        <w:tc>
          <w:tcPr>
            <w:tcW w:w="2209" w:type="pct"/>
            <w:vAlign w:val="center"/>
          </w:tcPr>
          <w:p w14:paraId="044E97EF" w14:textId="77777777" w:rsidR="000A74AB" w:rsidRDefault="000A74AB" w:rsidP="000A74AB">
            <w:pPr>
              <w:jc w:val="both"/>
            </w:pPr>
            <w:r>
              <w:t>Valdiklis turi turėti specialias funkcijas, leidžiančias vartotojui kontroliuoti atvaizduojamą turinį:</w:t>
            </w:r>
          </w:p>
          <w:p w14:paraId="562762F8" w14:textId="77777777" w:rsidR="000A74AB" w:rsidRDefault="000A74AB" w:rsidP="000A74AB">
            <w:pPr>
              <w:jc w:val="both"/>
            </w:pPr>
            <w:r>
              <w:t>Naudojant valdiklį kaip šaltinį, turi būti galimybė vaizdo sienoje atvaizduoti interneto naršyklės langus;</w:t>
            </w:r>
          </w:p>
          <w:p w14:paraId="400CB84F" w14:textId="77777777" w:rsidR="000A74AB" w:rsidRDefault="000A74AB" w:rsidP="000A74AB">
            <w:pPr>
              <w:jc w:val="both"/>
            </w:pPr>
            <w:r>
              <w:t xml:space="preserve">Valdyti turinį realiu laiku: turi būti galimybė atidaryti, uždaryti, perkelti atvaizduojamo šaltinio langą į bet kokią </w:t>
            </w:r>
            <w:r>
              <w:lastRenderedPageBreak/>
              <w:t>kitą vaizdo sienos vietą betarpiškai jį „pertempiant“ („Drag and drop“);</w:t>
            </w:r>
          </w:p>
          <w:p w14:paraId="43077DF9" w14:textId="6CBE3CC7" w:rsidR="000A74AB" w:rsidRDefault="000A74AB" w:rsidP="000A74AB">
            <w:pPr>
              <w:jc w:val="both"/>
            </w:pPr>
            <w:r>
              <w:t>Peržiūrėti pasirinktą šaltinių konfigūraciją (išdėstymą) prieš ištransliuojant jį vaizdo sienoje („Live preview“);</w:t>
            </w:r>
          </w:p>
          <w:p w14:paraId="11789A0B" w14:textId="77777777" w:rsidR="000A74AB" w:rsidRDefault="000A74AB" w:rsidP="000A74AB">
            <w:pPr>
              <w:jc w:val="both"/>
            </w:pPr>
            <w:r>
              <w:t>Turi būti galimybė sukurti šaltinių atvaizdavimo (išdėstymo) scenarijus ir juos išsaugoti;</w:t>
            </w:r>
          </w:p>
          <w:p w14:paraId="5ABA50A4" w14:textId="77777777" w:rsidR="000A74AB" w:rsidRDefault="000A74AB" w:rsidP="000A74AB">
            <w:pPr>
              <w:jc w:val="both"/>
            </w:pPr>
            <w:r>
              <w:t>Turi būti galimybė sudaryti grojaraščius, kurie užtikrintų automatinį ir nepriklausomą turinio atvaizdavimą (įskaitant ir pasirinktą atvaizdavimo scenarijų) pasirinktu laiku, nustatant konkrečią datą ir laiką;</w:t>
            </w:r>
          </w:p>
          <w:p w14:paraId="38B489B5" w14:textId="77777777" w:rsidR="000A74AB" w:rsidRDefault="000A74AB" w:rsidP="000A74AB">
            <w:pPr>
              <w:jc w:val="both"/>
            </w:pPr>
            <w:r>
              <w:t>Atvaizduojant internetinius puslapius (web naršyklės), turi būti galimybė naršyti atvaizduojamą šaltinį (puslapį), t.y. pasirinktame lange, kuriame yra atvaizduojamas web puslapis, turi veikti pelės ir klaviatūros funkcijos;</w:t>
            </w:r>
          </w:p>
          <w:p w14:paraId="0113AE56" w14:textId="77777777" w:rsidR="000A74AB" w:rsidRDefault="000A74AB" w:rsidP="000A74AB">
            <w:pPr>
              <w:jc w:val="both"/>
            </w:pPr>
            <w:r>
              <w:t>Turi būti galimybė į kiekvieno atvaizduojamo šaltinio langą įterpti bent trumpą komentarą, pastabą, užrašą, nustatant užrašo atvaizdavimo vietą, teksto ir fono spalvas;</w:t>
            </w:r>
          </w:p>
          <w:p w14:paraId="6B13DAF4" w14:textId="77777777" w:rsidR="000A74AB" w:rsidRDefault="000A74AB" w:rsidP="000A74AB">
            <w:pPr>
              <w:jc w:val="both"/>
            </w:pPr>
            <w:r>
              <w:t>Vaizdo sienos valdiklis privalo turėti funkciją, kuri leistų valdiklį naudoti kaip vaizdo šaltinį.</w:t>
            </w:r>
          </w:p>
          <w:p w14:paraId="73C3A7F1" w14:textId="77777777" w:rsidR="000A74AB" w:rsidRDefault="000A74AB" w:rsidP="000A74AB">
            <w:pPr>
              <w:jc w:val="both"/>
            </w:pPr>
            <w:r>
              <w:t>Vaizdo šaltinių langų dydis turi būti keičiamas pelės slinkimu („drag“) arba naudojant tikslius lango dydžio parametrus;</w:t>
            </w:r>
          </w:p>
          <w:p w14:paraId="35862DE1" w14:textId="041E3C9C" w:rsidR="000A74AB" w:rsidRDefault="000A74AB" w:rsidP="000A74AB">
            <w:pPr>
              <w:jc w:val="both"/>
            </w:pPr>
            <w:r>
              <w:t>Turi būti palaikoma „vaizdas-vaizde“ vaizdo šaltinių atvaizdavimo konfigūracija.</w:t>
            </w:r>
          </w:p>
        </w:tc>
        <w:tc>
          <w:tcPr>
            <w:tcW w:w="1395" w:type="pct"/>
            <w:vAlign w:val="center"/>
          </w:tcPr>
          <w:p w14:paraId="09C97833" w14:textId="51A50F5E" w:rsidR="000A74AB" w:rsidRDefault="000A74AB" w:rsidP="000A74AB">
            <w:pPr>
              <w:jc w:val="center"/>
            </w:pPr>
            <w:r w:rsidRPr="00D80ED4">
              <w:rPr>
                <w:i/>
                <w:color w:val="548DD4" w:themeColor="text2" w:themeTint="99"/>
              </w:rPr>
              <w:lastRenderedPageBreak/>
              <w:t>nurodyti</w:t>
            </w:r>
          </w:p>
        </w:tc>
      </w:tr>
      <w:tr w:rsidR="000A74AB" w:rsidRPr="004D54A0" w14:paraId="492F635D" w14:textId="11150596" w:rsidTr="005B1565">
        <w:trPr>
          <w:jc w:val="center"/>
        </w:trPr>
        <w:tc>
          <w:tcPr>
            <w:tcW w:w="296" w:type="pct"/>
            <w:vAlign w:val="center"/>
          </w:tcPr>
          <w:p w14:paraId="0C2BECB1" w14:textId="77777777" w:rsidR="000A74AB" w:rsidRPr="004D54A0" w:rsidRDefault="000A74AB" w:rsidP="000A74AB">
            <w:pPr>
              <w:pStyle w:val="Sraopastraipa"/>
              <w:numPr>
                <w:ilvl w:val="0"/>
                <w:numId w:val="44"/>
              </w:numPr>
              <w:ind w:left="0" w:firstLine="0"/>
            </w:pPr>
          </w:p>
        </w:tc>
        <w:tc>
          <w:tcPr>
            <w:tcW w:w="1100" w:type="pct"/>
            <w:vAlign w:val="center"/>
          </w:tcPr>
          <w:p w14:paraId="0C2402AB" w14:textId="77777777" w:rsidR="000A74AB" w:rsidRPr="00087928" w:rsidRDefault="000A74AB" w:rsidP="000A74AB">
            <w:r w:rsidRPr="0012068C">
              <w:rPr>
                <w:noProof/>
              </w:rPr>
              <w:t>Korpusas</w:t>
            </w:r>
          </w:p>
        </w:tc>
        <w:tc>
          <w:tcPr>
            <w:tcW w:w="2209" w:type="pct"/>
            <w:vAlign w:val="center"/>
          </w:tcPr>
          <w:p w14:paraId="5C870EB8" w14:textId="77777777" w:rsidR="000A74AB" w:rsidRDefault="000A74AB" w:rsidP="000A74AB">
            <w:pPr>
              <w:jc w:val="both"/>
              <w:rPr>
                <w:noProof/>
              </w:rPr>
            </w:pPr>
            <w:r>
              <w:rPr>
                <w:noProof/>
              </w:rPr>
              <w:t>Valdiklis</w:t>
            </w:r>
            <w:r w:rsidRPr="00FF755F">
              <w:rPr>
                <w:noProof/>
              </w:rPr>
              <w:t xml:space="preserve"> turi būti skirtas montavimui į 19“ pločio įrangos spintą</w:t>
            </w:r>
            <w:r>
              <w:rPr>
                <w:noProof/>
              </w:rPr>
              <w:t>, turi turėti „rack“ tipo ausis tvirtinimui</w:t>
            </w:r>
            <w:r w:rsidRPr="00FF755F">
              <w:rPr>
                <w:noProof/>
              </w:rPr>
              <w:t>.</w:t>
            </w:r>
          </w:p>
          <w:p w14:paraId="444C9650" w14:textId="77777777" w:rsidR="000A74AB" w:rsidRPr="004D54A0" w:rsidRDefault="000A74AB" w:rsidP="000A74AB">
            <w:pPr>
              <w:jc w:val="both"/>
            </w:pPr>
            <w:r w:rsidRPr="0012068C">
              <w:rPr>
                <w:noProof/>
              </w:rPr>
              <w:t>Vidinis maitinimo šaltinis, užtikrinantis visų maksimaliai instaliuotų komponentų galios poreikius.</w:t>
            </w:r>
          </w:p>
        </w:tc>
        <w:tc>
          <w:tcPr>
            <w:tcW w:w="1395" w:type="pct"/>
            <w:vAlign w:val="center"/>
          </w:tcPr>
          <w:p w14:paraId="6E8402C9" w14:textId="444B7C2A" w:rsidR="000A74AB" w:rsidRDefault="000A74AB" w:rsidP="000A74AB">
            <w:pPr>
              <w:jc w:val="center"/>
              <w:rPr>
                <w:noProof/>
              </w:rPr>
            </w:pPr>
            <w:r w:rsidRPr="00D80ED4">
              <w:rPr>
                <w:i/>
                <w:color w:val="548DD4" w:themeColor="text2" w:themeTint="99"/>
              </w:rPr>
              <w:t>nurodyti</w:t>
            </w:r>
          </w:p>
        </w:tc>
      </w:tr>
      <w:tr w:rsidR="000A74AB" w:rsidRPr="004D54A0" w14:paraId="4115E09D" w14:textId="596BDB2B" w:rsidTr="005B1565">
        <w:trPr>
          <w:jc w:val="center"/>
        </w:trPr>
        <w:tc>
          <w:tcPr>
            <w:tcW w:w="296" w:type="pct"/>
            <w:vAlign w:val="center"/>
          </w:tcPr>
          <w:p w14:paraId="3A03BAA1" w14:textId="77777777" w:rsidR="000A74AB" w:rsidRPr="004D54A0" w:rsidRDefault="000A74AB" w:rsidP="000A74AB">
            <w:pPr>
              <w:pStyle w:val="Sraopastraipa"/>
              <w:numPr>
                <w:ilvl w:val="0"/>
                <w:numId w:val="44"/>
              </w:numPr>
              <w:ind w:left="0" w:firstLine="0"/>
            </w:pPr>
          </w:p>
        </w:tc>
        <w:tc>
          <w:tcPr>
            <w:tcW w:w="1100" w:type="pct"/>
            <w:vAlign w:val="center"/>
          </w:tcPr>
          <w:p w14:paraId="3C1B9625" w14:textId="77777777" w:rsidR="000A74AB" w:rsidRPr="00087928" w:rsidRDefault="000A74AB" w:rsidP="000A74AB">
            <w:r w:rsidRPr="0012068C">
              <w:rPr>
                <w:noProof/>
              </w:rPr>
              <w:t>Procesorius (CPU)</w:t>
            </w:r>
          </w:p>
        </w:tc>
        <w:tc>
          <w:tcPr>
            <w:tcW w:w="2209" w:type="pct"/>
            <w:vAlign w:val="center"/>
          </w:tcPr>
          <w:p w14:paraId="095BD340" w14:textId="1707E6AB" w:rsidR="000A74AB" w:rsidRDefault="000A74AB" w:rsidP="000A74AB">
            <w:pPr>
              <w:jc w:val="both"/>
            </w:pPr>
            <w:r>
              <w:t>Procesoriaus našumas turi būti ne mažiau kaip 50 000 taškų pagal „Passmark CPU Mark“ testavimo duomenis.</w:t>
            </w:r>
          </w:p>
          <w:p w14:paraId="22C3EE82" w14:textId="77777777" w:rsidR="000A74AB" w:rsidRDefault="000A74AB" w:rsidP="000A74AB">
            <w:pPr>
              <w:jc w:val="both"/>
            </w:pPr>
            <w:r>
              <w:lastRenderedPageBreak/>
              <w:t xml:space="preserve">Testo rezultatai turi būti viešai publikuojami puslapyje: </w:t>
            </w:r>
            <w:r w:rsidRPr="00B561DC">
              <w:rPr>
                <w:i/>
                <w:color w:val="548DD4" w:themeColor="text2" w:themeTint="99"/>
              </w:rPr>
              <w:t>http://www.cpubenchmark.net</w:t>
            </w:r>
          </w:p>
          <w:p w14:paraId="51A1A3CD" w14:textId="77777777" w:rsidR="000A74AB" w:rsidRPr="004D54A0" w:rsidRDefault="000A74AB" w:rsidP="000A74AB">
            <w:pPr>
              <w:jc w:val="both"/>
            </w:pPr>
            <w:r>
              <w:t>Procesoriaus branduolių skaičius, ne mažiau 20 vnt.</w:t>
            </w:r>
          </w:p>
        </w:tc>
        <w:tc>
          <w:tcPr>
            <w:tcW w:w="1395" w:type="pct"/>
            <w:vAlign w:val="center"/>
          </w:tcPr>
          <w:p w14:paraId="19C3EE18" w14:textId="340E58B0" w:rsidR="000A74AB" w:rsidRDefault="00B561DC" w:rsidP="000A74AB">
            <w:pPr>
              <w:jc w:val="center"/>
            </w:pPr>
            <w:r w:rsidRPr="00D80ED4">
              <w:rPr>
                <w:i/>
                <w:color w:val="548DD4" w:themeColor="text2" w:themeTint="99"/>
              </w:rPr>
              <w:lastRenderedPageBreak/>
              <w:t>nurodyti</w:t>
            </w:r>
          </w:p>
        </w:tc>
      </w:tr>
      <w:tr w:rsidR="000A74AB" w:rsidRPr="004D54A0" w14:paraId="66827CC4" w14:textId="0C91D0A9" w:rsidTr="005B1565">
        <w:trPr>
          <w:jc w:val="center"/>
        </w:trPr>
        <w:tc>
          <w:tcPr>
            <w:tcW w:w="296" w:type="pct"/>
            <w:vAlign w:val="center"/>
          </w:tcPr>
          <w:p w14:paraId="7F56CB83" w14:textId="77777777" w:rsidR="000A74AB" w:rsidRPr="004D54A0" w:rsidRDefault="000A74AB" w:rsidP="000A74AB">
            <w:pPr>
              <w:pStyle w:val="Sraopastraipa"/>
              <w:numPr>
                <w:ilvl w:val="0"/>
                <w:numId w:val="44"/>
              </w:numPr>
              <w:ind w:left="0" w:firstLine="0"/>
            </w:pPr>
          </w:p>
        </w:tc>
        <w:tc>
          <w:tcPr>
            <w:tcW w:w="1100" w:type="pct"/>
            <w:vAlign w:val="center"/>
          </w:tcPr>
          <w:p w14:paraId="3FCA50AF" w14:textId="77777777" w:rsidR="000A74AB" w:rsidRPr="00087928" w:rsidRDefault="000A74AB" w:rsidP="000A74AB">
            <w:r>
              <w:t>Atmintis</w:t>
            </w:r>
          </w:p>
        </w:tc>
        <w:tc>
          <w:tcPr>
            <w:tcW w:w="2209" w:type="pct"/>
            <w:vAlign w:val="center"/>
          </w:tcPr>
          <w:p w14:paraId="4F861939" w14:textId="1776DD79" w:rsidR="000A74AB" w:rsidRPr="004D54A0" w:rsidRDefault="000A74AB" w:rsidP="000A74AB">
            <w:pPr>
              <w:keepNext/>
              <w:suppressAutoHyphens/>
              <w:overflowPunct w:val="0"/>
              <w:autoSpaceDE w:val="0"/>
              <w:spacing w:line="254" w:lineRule="auto"/>
              <w:jc w:val="both"/>
              <w:textAlignment w:val="baseline"/>
            </w:pPr>
            <w:r w:rsidRPr="000020B7">
              <w:t xml:space="preserve">Operatyviosios atminties kiekis ne mažiau </w:t>
            </w:r>
            <w:r>
              <w:t>64</w:t>
            </w:r>
            <w:r w:rsidRPr="000020B7">
              <w:t xml:space="preserve"> GB</w:t>
            </w:r>
            <w:r>
              <w:t>, 5600 MHz,</w:t>
            </w:r>
            <w:r w:rsidRPr="000020B7">
              <w:t xml:space="preserve"> DDR5</w:t>
            </w:r>
          </w:p>
        </w:tc>
        <w:tc>
          <w:tcPr>
            <w:tcW w:w="1395" w:type="pct"/>
            <w:vAlign w:val="center"/>
          </w:tcPr>
          <w:p w14:paraId="50FE90E0" w14:textId="256D311B" w:rsidR="000A74AB" w:rsidRPr="000020B7" w:rsidRDefault="00B561DC" w:rsidP="000A74AB">
            <w:pPr>
              <w:keepNext/>
              <w:suppressAutoHyphens/>
              <w:overflowPunct w:val="0"/>
              <w:autoSpaceDE w:val="0"/>
              <w:spacing w:line="254" w:lineRule="auto"/>
              <w:jc w:val="center"/>
              <w:textAlignment w:val="baseline"/>
            </w:pPr>
            <w:r w:rsidRPr="00D80ED4">
              <w:rPr>
                <w:i/>
                <w:color w:val="548DD4" w:themeColor="text2" w:themeTint="99"/>
              </w:rPr>
              <w:t>nurodyti</w:t>
            </w:r>
          </w:p>
        </w:tc>
      </w:tr>
      <w:tr w:rsidR="000A74AB" w:rsidRPr="004D54A0" w14:paraId="04450ADE" w14:textId="5108C507" w:rsidTr="005B1565">
        <w:trPr>
          <w:jc w:val="center"/>
        </w:trPr>
        <w:tc>
          <w:tcPr>
            <w:tcW w:w="296" w:type="pct"/>
            <w:vAlign w:val="center"/>
          </w:tcPr>
          <w:p w14:paraId="36F95BF9" w14:textId="77777777" w:rsidR="000A74AB" w:rsidRPr="004D54A0" w:rsidRDefault="000A74AB" w:rsidP="000A74AB">
            <w:pPr>
              <w:pStyle w:val="Sraopastraipa"/>
              <w:numPr>
                <w:ilvl w:val="0"/>
                <w:numId w:val="44"/>
              </w:numPr>
              <w:ind w:left="0" w:firstLine="0"/>
            </w:pPr>
          </w:p>
        </w:tc>
        <w:tc>
          <w:tcPr>
            <w:tcW w:w="1100" w:type="pct"/>
            <w:vAlign w:val="center"/>
          </w:tcPr>
          <w:p w14:paraId="174A2119" w14:textId="77777777" w:rsidR="000A74AB" w:rsidRDefault="000A74AB" w:rsidP="000A74AB">
            <w:r w:rsidRPr="0012068C">
              <w:rPr>
                <w:noProof/>
              </w:rPr>
              <w:t>Vidinis</w:t>
            </w:r>
            <w:r>
              <w:rPr>
                <w:noProof/>
              </w:rPr>
              <w:t xml:space="preserve"> </w:t>
            </w:r>
            <w:r w:rsidRPr="0012068C">
              <w:rPr>
                <w:noProof/>
              </w:rPr>
              <w:t>standusis diskas</w:t>
            </w:r>
          </w:p>
        </w:tc>
        <w:tc>
          <w:tcPr>
            <w:tcW w:w="2209" w:type="pct"/>
            <w:vAlign w:val="center"/>
          </w:tcPr>
          <w:p w14:paraId="11E4740E" w14:textId="461B398F" w:rsidR="000A74AB" w:rsidRPr="004D54A0" w:rsidRDefault="000A74AB" w:rsidP="000A74AB">
            <w:pPr>
              <w:jc w:val="both"/>
            </w:pPr>
            <w:r w:rsidRPr="005069FA">
              <w:t>Ne mažiau kaip 1 vnt. 1 TB</w:t>
            </w:r>
            <w:r>
              <w:t>,</w:t>
            </w:r>
            <w:r w:rsidRPr="005069FA">
              <w:t xml:space="preserve"> M.2</w:t>
            </w:r>
            <w:r>
              <w:t>,</w:t>
            </w:r>
            <w:r w:rsidRPr="005069FA">
              <w:t xml:space="preserve"> SSD</w:t>
            </w:r>
          </w:p>
        </w:tc>
        <w:tc>
          <w:tcPr>
            <w:tcW w:w="1395" w:type="pct"/>
            <w:vAlign w:val="center"/>
          </w:tcPr>
          <w:p w14:paraId="587B8DB6" w14:textId="69019220" w:rsidR="000A74AB" w:rsidRPr="005069FA" w:rsidRDefault="00B561DC" w:rsidP="000A74AB">
            <w:pPr>
              <w:jc w:val="center"/>
            </w:pPr>
            <w:r w:rsidRPr="00D80ED4">
              <w:rPr>
                <w:i/>
                <w:color w:val="548DD4" w:themeColor="text2" w:themeTint="99"/>
              </w:rPr>
              <w:t>nurodyti</w:t>
            </w:r>
          </w:p>
        </w:tc>
      </w:tr>
      <w:tr w:rsidR="000A74AB" w:rsidRPr="004D54A0" w14:paraId="49EDEEC7" w14:textId="16F855BD" w:rsidTr="005B1565">
        <w:trPr>
          <w:jc w:val="center"/>
        </w:trPr>
        <w:tc>
          <w:tcPr>
            <w:tcW w:w="296" w:type="pct"/>
            <w:vAlign w:val="center"/>
          </w:tcPr>
          <w:p w14:paraId="67BE8897" w14:textId="77777777" w:rsidR="000A74AB" w:rsidRPr="004D54A0" w:rsidRDefault="000A74AB" w:rsidP="000A74AB">
            <w:pPr>
              <w:pStyle w:val="Sraopastraipa"/>
              <w:numPr>
                <w:ilvl w:val="0"/>
                <w:numId w:val="44"/>
              </w:numPr>
              <w:ind w:left="0" w:firstLine="0"/>
            </w:pPr>
          </w:p>
        </w:tc>
        <w:tc>
          <w:tcPr>
            <w:tcW w:w="1100" w:type="pct"/>
            <w:vAlign w:val="center"/>
          </w:tcPr>
          <w:p w14:paraId="138AED90" w14:textId="77777777" w:rsidR="000A74AB" w:rsidRPr="0012068C" w:rsidRDefault="000A74AB" w:rsidP="000A74AB">
            <w:pPr>
              <w:rPr>
                <w:noProof/>
              </w:rPr>
            </w:pPr>
            <w:r w:rsidRPr="0012068C">
              <w:rPr>
                <w:noProof/>
              </w:rPr>
              <w:t>Tinklo adapteris</w:t>
            </w:r>
          </w:p>
        </w:tc>
        <w:tc>
          <w:tcPr>
            <w:tcW w:w="2209" w:type="pct"/>
            <w:vAlign w:val="center"/>
          </w:tcPr>
          <w:p w14:paraId="53C86595" w14:textId="1D7BEB2F" w:rsidR="000A74AB" w:rsidRPr="005069FA" w:rsidRDefault="000A74AB" w:rsidP="000A74AB">
            <w:pPr>
              <w:jc w:val="both"/>
            </w:pPr>
            <w:r w:rsidRPr="0012068C">
              <w:rPr>
                <w:noProof/>
              </w:rPr>
              <w:t xml:space="preserve">Ne mažiau kaip </w:t>
            </w:r>
            <w:r>
              <w:rPr>
                <w:noProof/>
              </w:rPr>
              <w:t>1 vnt.</w:t>
            </w:r>
            <w:r w:rsidRPr="0012068C">
              <w:rPr>
                <w:noProof/>
              </w:rPr>
              <w:t xml:space="preserve"> 10/100/1000 Mbps vidinis tinklo adapteris</w:t>
            </w:r>
          </w:p>
        </w:tc>
        <w:tc>
          <w:tcPr>
            <w:tcW w:w="1395" w:type="pct"/>
            <w:vAlign w:val="center"/>
          </w:tcPr>
          <w:p w14:paraId="4FFDE63C" w14:textId="7C4FD41A" w:rsidR="000A74AB" w:rsidRPr="0012068C" w:rsidRDefault="00B561DC" w:rsidP="000A74AB">
            <w:pPr>
              <w:jc w:val="center"/>
              <w:rPr>
                <w:noProof/>
              </w:rPr>
            </w:pPr>
            <w:r w:rsidRPr="00D80ED4">
              <w:rPr>
                <w:i/>
                <w:color w:val="548DD4" w:themeColor="text2" w:themeTint="99"/>
              </w:rPr>
              <w:t>nurodyti</w:t>
            </w:r>
          </w:p>
        </w:tc>
      </w:tr>
      <w:tr w:rsidR="000A74AB" w:rsidRPr="004D54A0" w14:paraId="41CEA206" w14:textId="5A767CF0" w:rsidTr="005B1565">
        <w:trPr>
          <w:jc w:val="center"/>
        </w:trPr>
        <w:tc>
          <w:tcPr>
            <w:tcW w:w="296" w:type="pct"/>
            <w:vAlign w:val="center"/>
          </w:tcPr>
          <w:p w14:paraId="47EE267A" w14:textId="77777777" w:rsidR="000A74AB" w:rsidRPr="004D54A0" w:rsidRDefault="000A74AB" w:rsidP="000A74AB">
            <w:pPr>
              <w:pStyle w:val="Sraopastraipa"/>
              <w:numPr>
                <w:ilvl w:val="0"/>
                <w:numId w:val="44"/>
              </w:numPr>
              <w:ind w:left="0" w:firstLine="0"/>
            </w:pPr>
          </w:p>
        </w:tc>
        <w:tc>
          <w:tcPr>
            <w:tcW w:w="1100" w:type="pct"/>
            <w:vAlign w:val="center"/>
          </w:tcPr>
          <w:p w14:paraId="1646FC86" w14:textId="77777777" w:rsidR="000A74AB" w:rsidRDefault="000A74AB" w:rsidP="000A74AB">
            <w:r>
              <w:t>Operacinė sistema</w:t>
            </w:r>
          </w:p>
        </w:tc>
        <w:tc>
          <w:tcPr>
            <w:tcW w:w="2209" w:type="pct"/>
            <w:vAlign w:val="center"/>
          </w:tcPr>
          <w:p w14:paraId="3C52713A" w14:textId="5FBD62EA" w:rsidR="000A74AB" w:rsidRPr="004D54A0" w:rsidRDefault="000A74AB" w:rsidP="000A74AB">
            <w:pPr>
              <w:jc w:val="both"/>
            </w:pPr>
            <w:r>
              <w:t>Valdiklis</w:t>
            </w:r>
            <w:r w:rsidRPr="005069FA">
              <w:t xml:space="preserve"> turi būti su įdiegta „Windows 11 Pro“ ar </w:t>
            </w:r>
            <w:r>
              <w:t xml:space="preserve">kita </w:t>
            </w:r>
            <w:r w:rsidR="00B561DC">
              <w:t>„</w:t>
            </w:r>
            <w:r>
              <w:t>lygiaverte</w:t>
            </w:r>
            <w:r w:rsidR="00B561DC">
              <w:t>“</w:t>
            </w:r>
            <w:r w:rsidRPr="005069FA">
              <w:t xml:space="preserve"> operacine sistema</w:t>
            </w:r>
          </w:p>
        </w:tc>
        <w:tc>
          <w:tcPr>
            <w:tcW w:w="1395" w:type="pct"/>
            <w:vAlign w:val="center"/>
          </w:tcPr>
          <w:p w14:paraId="0EA3E7AB" w14:textId="1D88DAAA" w:rsidR="000A74AB" w:rsidRDefault="00B561DC" w:rsidP="000A74AB">
            <w:pPr>
              <w:jc w:val="center"/>
            </w:pPr>
            <w:r w:rsidRPr="00D80ED4">
              <w:rPr>
                <w:i/>
                <w:color w:val="548DD4" w:themeColor="text2" w:themeTint="99"/>
              </w:rPr>
              <w:t>nurodyti</w:t>
            </w:r>
          </w:p>
        </w:tc>
      </w:tr>
      <w:tr w:rsidR="000A74AB" w:rsidRPr="004D54A0" w14:paraId="418EA5BC" w14:textId="40FB54DA" w:rsidTr="005B1565">
        <w:trPr>
          <w:jc w:val="center"/>
        </w:trPr>
        <w:tc>
          <w:tcPr>
            <w:tcW w:w="296" w:type="pct"/>
            <w:vAlign w:val="center"/>
          </w:tcPr>
          <w:p w14:paraId="2F2AA5DC" w14:textId="77777777" w:rsidR="000A74AB" w:rsidRPr="004D54A0" w:rsidRDefault="000A74AB" w:rsidP="000A74AB">
            <w:pPr>
              <w:pStyle w:val="Sraopastraipa"/>
              <w:numPr>
                <w:ilvl w:val="0"/>
                <w:numId w:val="44"/>
              </w:numPr>
              <w:ind w:left="0" w:firstLine="0"/>
            </w:pPr>
          </w:p>
        </w:tc>
        <w:tc>
          <w:tcPr>
            <w:tcW w:w="1100" w:type="pct"/>
            <w:vAlign w:val="center"/>
          </w:tcPr>
          <w:p w14:paraId="1229AF0F" w14:textId="77777777" w:rsidR="000A74AB" w:rsidRPr="00294979" w:rsidRDefault="000A74AB" w:rsidP="000A74AB">
            <w:r w:rsidRPr="00294979">
              <w:t>Suderinamumas</w:t>
            </w:r>
          </w:p>
        </w:tc>
        <w:tc>
          <w:tcPr>
            <w:tcW w:w="2209" w:type="pct"/>
            <w:vAlign w:val="center"/>
          </w:tcPr>
          <w:p w14:paraId="642D8686" w14:textId="1E67DD62" w:rsidR="000A74AB" w:rsidRPr="00294979" w:rsidRDefault="000A74AB" w:rsidP="000A74AB">
            <w:pPr>
              <w:jc w:val="both"/>
            </w:pPr>
            <w:r w:rsidRPr="00294979">
              <w:t xml:space="preserve">Valdymo kompiuteris turi būti visiškai suderinamas su kita pagal šią specifikaciją perkama įranga. Montavimo ar </w:t>
            </w:r>
            <w:r w:rsidR="003678F6" w:rsidRPr="003678F6">
              <w:t>sistemos paleidim</w:t>
            </w:r>
            <w:r w:rsidR="003678F6">
              <w:t>o</w:t>
            </w:r>
            <w:r w:rsidR="003678F6" w:rsidRPr="003678F6">
              <w:t xml:space="preserve"> – derinim</w:t>
            </w:r>
            <w:r w:rsidR="003678F6">
              <w:t>o</w:t>
            </w:r>
            <w:r w:rsidRPr="00294979">
              <w:t xml:space="preserve"> metu iškilus suderinimo problemoms, jos sprendžiamos Tiekėjo sąskaita</w:t>
            </w:r>
          </w:p>
        </w:tc>
        <w:tc>
          <w:tcPr>
            <w:tcW w:w="1395" w:type="pct"/>
            <w:vAlign w:val="center"/>
          </w:tcPr>
          <w:p w14:paraId="04F2FED9" w14:textId="263970EB" w:rsidR="000A74AB" w:rsidRPr="00294979" w:rsidRDefault="00B561DC" w:rsidP="000A74AB">
            <w:pPr>
              <w:jc w:val="center"/>
            </w:pPr>
            <w:r w:rsidRPr="00D80ED4">
              <w:rPr>
                <w:i/>
                <w:color w:val="548DD4" w:themeColor="text2" w:themeTint="99"/>
              </w:rPr>
              <w:t>nurodyti</w:t>
            </w:r>
          </w:p>
        </w:tc>
      </w:tr>
      <w:tr w:rsidR="000A74AB" w:rsidRPr="004D54A0" w14:paraId="39DF8D7F" w14:textId="79278187" w:rsidTr="005B1565">
        <w:trPr>
          <w:jc w:val="center"/>
        </w:trPr>
        <w:tc>
          <w:tcPr>
            <w:tcW w:w="296" w:type="pct"/>
            <w:vAlign w:val="center"/>
          </w:tcPr>
          <w:p w14:paraId="1878FC15" w14:textId="77777777" w:rsidR="000A74AB" w:rsidRPr="004D54A0" w:rsidRDefault="000A74AB" w:rsidP="000A74AB">
            <w:pPr>
              <w:pStyle w:val="Sraopastraipa"/>
              <w:numPr>
                <w:ilvl w:val="0"/>
                <w:numId w:val="44"/>
              </w:numPr>
              <w:ind w:left="0" w:firstLine="0"/>
            </w:pPr>
          </w:p>
        </w:tc>
        <w:tc>
          <w:tcPr>
            <w:tcW w:w="1100" w:type="pct"/>
            <w:vAlign w:val="center"/>
          </w:tcPr>
          <w:p w14:paraId="746B82D9" w14:textId="77777777" w:rsidR="000A74AB" w:rsidRPr="00294979" w:rsidRDefault="000A74AB" w:rsidP="000A74AB">
            <w:r w:rsidRPr="00294979">
              <w:t>Kiti reikalavimai</w:t>
            </w:r>
          </w:p>
        </w:tc>
        <w:tc>
          <w:tcPr>
            <w:tcW w:w="2209" w:type="pct"/>
            <w:vAlign w:val="center"/>
          </w:tcPr>
          <w:p w14:paraId="5B87BB23" w14:textId="38764FCA" w:rsidR="000A74AB" w:rsidRPr="00294979" w:rsidRDefault="000A74AB" w:rsidP="000A74AB">
            <w:pPr>
              <w:jc w:val="both"/>
            </w:pPr>
            <w:r>
              <w:t>Valdiklis</w:t>
            </w:r>
            <w:r w:rsidRPr="00294979">
              <w:t xml:space="preserve"> ir visi priedai turi būti nauji, pristatomi nepažeistose gamintojo pakuotėse. Negalima siūlyti naudotos arba naudotos ir atnaujintos (angl. </w:t>
            </w:r>
            <w:r w:rsidRPr="00294979">
              <w:rPr>
                <w:i/>
                <w:iCs/>
              </w:rPr>
              <w:t>remarketing</w:t>
            </w:r>
            <w:r w:rsidR="00B561DC">
              <w:rPr>
                <w:i/>
                <w:iCs/>
              </w:rPr>
              <w:t xml:space="preserve"> </w:t>
            </w:r>
            <w:r w:rsidRPr="00294979">
              <w:rPr>
                <w:i/>
                <w:iCs/>
              </w:rPr>
              <w:t>/ refurbished</w:t>
            </w:r>
            <w:r w:rsidRPr="00294979">
              <w:t>) įrangos.</w:t>
            </w:r>
          </w:p>
          <w:p w14:paraId="012314BF" w14:textId="77777777" w:rsidR="000A74AB" w:rsidRPr="00C448B5" w:rsidRDefault="000A74AB" w:rsidP="000A74AB">
            <w:pPr>
              <w:jc w:val="both"/>
            </w:pPr>
            <w:r w:rsidRPr="00294979">
              <w:rPr>
                <w:rFonts w:eastAsia="Calibri"/>
              </w:rPr>
              <w:t xml:space="preserve">Tiekėjas turi užtikrinti, kad įrangos gamintojas nėra paskelbęs apie siūlomos įrangos gamybos arba tobulinimo nutraukimą (angl. </w:t>
            </w:r>
            <w:r w:rsidRPr="00294979">
              <w:rPr>
                <w:rFonts w:eastAsia="Calibri"/>
                <w:i/>
                <w:iCs/>
              </w:rPr>
              <w:t>End of life time</w:t>
            </w:r>
            <w:r w:rsidRPr="00294979">
              <w:rPr>
                <w:rFonts w:eastAsia="Calibri"/>
              </w:rPr>
              <w:t xml:space="preserve"> ar </w:t>
            </w:r>
            <w:r w:rsidRPr="00294979">
              <w:rPr>
                <w:rFonts w:eastAsia="Calibri"/>
                <w:i/>
                <w:iCs/>
              </w:rPr>
              <w:t>Discontinued</w:t>
            </w:r>
            <w:r w:rsidRPr="00294979">
              <w:rPr>
                <w:rFonts w:eastAsia="Calibri"/>
              </w:rPr>
              <w:t>)</w:t>
            </w:r>
          </w:p>
        </w:tc>
        <w:tc>
          <w:tcPr>
            <w:tcW w:w="1395" w:type="pct"/>
            <w:vAlign w:val="center"/>
          </w:tcPr>
          <w:p w14:paraId="7BA108CF" w14:textId="04ADB3F4" w:rsidR="000A74AB" w:rsidRDefault="00B561DC" w:rsidP="000A74AB">
            <w:pPr>
              <w:jc w:val="center"/>
            </w:pPr>
            <w:r w:rsidRPr="00D80ED4">
              <w:rPr>
                <w:i/>
                <w:color w:val="548DD4" w:themeColor="text2" w:themeTint="99"/>
              </w:rPr>
              <w:t>nurodyti</w:t>
            </w:r>
          </w:p>
        </w:tc>
      </w:tr>
      <w:tr w:rsidR="000A74AB" w:rsidRPr="004D54A0" w14:paraId="6A082F51" w14:textId="6BDBD546" w:rsidTr="005B1565">
        <w:trPr>
          <w:jc w:val="center"/>
        </w:trPr>
        <w:tc>
          <w:tcPr>
            <w:tcW w:w="296" w:type="pct"/>
            <w:vAlign w:val="center"/>
          </w:tcPr>
          <w:p w14:paraId="50441E20" w14:textId="77777777" w:rsidR="000A74AB" w:rsidRPr="004D54A0" w:rsidRDefault="000A74AB" w:rsidP="000A74AB">
            <w:pPr>
              <w:pStyle w:val="Sraopastraipa"/>
              <w:numPr>
                <w:ilvl w:val="0"/>
                <w:numId w:val="44"/>
              </w:numPr>
              <w:ind w:left="0" w:firstLine="0"/>
            </w:pPr>
          </w:p>
        </w:tc>
        <w:tc>
          <w:tcPr>
            <w:tcW w:w="1100" w:type="pct"/>
            <w:vAlign w:val="center"/>
          </w:tcPr>
          <w:p w14:paraId="60448086" w14:textId="77777777" w:rsidR="000A74AB" w:rsidRPr="00EE5BD0" w:rsidRDefault="000A74AB" w:rsidP="000A74AB">
            <w:r>
              <w:t>Komplektacija</w:t>
            </w:r>
          </w:p>
        </w:tc>
        <w:tc>
          <w:tcPr>
            <w:tcW w:w="2209" w:type="pct"/>
            <w:vAlign w:val="center"/>
          </w:tcPr>
          <w:p w14:paraId="033D8446" w14:textId="2DDFDA9E" w:rsidR="000A74AB" w:rsidRPr="00C448B5" w:rsidRDefault="000A74AB" w:rsidP="000A74AB">
            <w:pPr>
              <w:jc w:val="both"/>
            </w:pPr>
            <w:r>
              <w:t>Valdiklis</w:t>
            </w:r>
            <w:r w:rsidRPr="00294979">
              <w:t xml:space="preserve"> turi būti pateiktas su </w:t>
            </w:r>
            <w:r w:rsidRPr="0041684B">
              <w:t>visais reikalingais tvirtinimo elementais</w:t>
            </w:r>
            <w:r>
              <w:t>,</w:t>
            </w:r>
            <w:r w:rsidRPr="00294979">
              <w:t xml:space="preserve"> kabeliais, adapteriais ir kitomis sudedamosiomis dalimis bei medžiagomis, reikalingomis visų vaizdo sienos vidinių ir periferinių įrenginių sujungimui, užtikrinant jų funkcionavimą.</w:t>
            </w:r>
          </w:p>
        </w:tc>
        <w:tc>
          <w:tcPr>
            <w:tcW w:w="1395" w:type="pct"/>
            <w:vAlign w:val="center"/>
          </w:tcPr>
          <w:p w14:paraId="6B91C3CE" w14:textId="16DD3D2F" w:rsidR="000A74AB" w:rsidRDefault="00B561DC" w:rsidP="000A74AB">
            <w:pPr>
              <w:jc w:val="center"/>
            </w:pPr>
            <w:r w:rsidRPr="00D80ED4">
              <w:rPr>
                <w:i/>
                <w:color w:val="548DD4" w:themeColor="text2" w:themeTint="99"/>
              </w:rPr>
              <w:t>nurodyti</w:t>
            </w:r>
          </w:p>
        </w:tc>
      </w:tr>
    </w:tbl>
    <w:p w14:paraId="5EC5D145" w14:textId="13FF95CD" w:rsidR="000C0037" w:rsidRDefault="00B561DC" w:rsidP="00B561DC">
      <w:pPr>
        <w:pStyle w:val="Pagrindinistekstas"/>
        <w:numPr>
          <w:ilvl w:val="1"/>
          <w:numId w:val="45"/>
        </w:numPr>
        <w:tabs>
          <w:tab w:val="left" w:pos="1134"/>
        </w:tabs>
        <w:spacing w:after="120"/>
      </w:pPr>
      <w:r>
        <w:t xml:space="preserve"> </w:t>
      </w:r>
      <w:r w:rsidR="000C0037" w:rsidRPr="004D54A0">
        <w:t xml:space="preserve">Reikalavimai </w:t>
      </w:r>
      <w:r w:rsidR="000C0037" w:rsidRPr="002501FB">
        <w:t>HDMI/HDBaseT signalo perdavimo sistema</w:t>
      </w:r>
      <w:r w:rsidR="000C0037">
        <w:t>i</w:t>
      </w:r>
      <w:r w:rsidR="000C0037" w:rsidRPr="002501FB">
        <w:t xml:space="preserve"> per CAT5e/6 kabelius</w:t>
      </w:r>
      <w:r w:rsidR="000C0037">
        <w:t>:</w:t>
      </w:r>
    </w:p>
    <w:p w14:paraId="4F228FA5" w14:textId="57CDABF6" w:rsidR="00E235F0" w:rsidRDefault="00E235F0" w:rsidP="00E235F0">
      <w:pPr>
        <w:pStyle w:val="Pagrindinistekstas"/>
        <w:tabs>
          <w:tab w:val="left" w:pos="1134"/>
        </w:tabs>
        <w:spacing w:after="120"/>
        <w:ind w:left="927" w:firstLine="0"/>
        <w:jc w:val="right"/>
      </w:pPr>
      <w:r w:rsidRPr="00E235F0">
        <w:t xml:space="preserve">lentelė Nr. </w:t>
      </w:r>
      <w:r>
        <w:t>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2116"/>
        <w:gridCol w:w="4254"/>
        <w:gridCol w:w="2686"/>
      </w:tblGrid>
      <w:tr w:rsidR="00B561DC" w:rsidRPr="004D54A0" w14:paraId="352DB361" w14:textId="2B0ADA4E" w:rsidTr="00AC211D">
        <w:trPr>
          <w:tblHeader/>
          <w:jc w:val="center"/>
        </w:trPr>
        <w:tc>
          <w:tcPr>
            <w:tcW w:w="297" w:type="pct"/>
            <w:shd w:val="clear" w:color="auto" w:fill="F2F2F2" w:themeFill="background1" w:themeFillShade="F2"/>
            <w:vAlign w:val="center"/>
          </w:tcPr>
          <w:p w14:paraId="4DE90222" w14:textId="15A3D06C" w:rsidR="00B561DC" w:rsidRPr="004D54A0" w:rsidRDefault="00B561DC" w:rsidP="00B561DC">
            <w:pPr>
              <w:jc w:val="center"/>
              <w:rPr>
                <w:b/>
                <w:bCs/>
                <w:lang w:eastAsia="en-GB"/>
              </w:rPr>
            </w:pPr>
            <w:r w:rsidRPr="004D54A0">
              <w:rPr>
                <w:b/>
                <w:bCs/>
                <w:lang w:eastAsia="en-GB"/>
              </w:rPr>
              <w:lastRenderedPageBreak/>
              <w:t>Eil. Nr.</w:t>
            </w:r>
          </w:p>
        </w:tc>
        <w:tc>
          <w:tcPr>
            <w:tcW w:w="1099" w:type="pct"/>
            <w:shd w:val="clear" w:color="auto" w:fill="F2F2F2" w:themeFill="background1" w:themeFillShade="F2"/>
            <w:vAlign w:val="center"/>
          </w:tcPr>
          <w:p w14:paraId="7F03B3C1" w14:textId="5BF62693" w:rsidR="00B561DC" w:rsidRPr="00087928" w:rsidRDefault="00B561DC" w:rsidP="00B561DC">
            <w:pPr>
              <w:jc w:val="center"/>
              <w:rPr>
                <w:b/>
                <w:bCs/>
                <w:lang w:eastAsia="en-GB"/>
              </w:rPr>
            </w:pPr>
            <w:r w:rsidRPr="00087928">
              <w:rPr>
                <w:b/>
                <w:bCs/>
                <w:lang w:eastAsia="en-GB"/>
              </w:rPr>
              <w:t>P</w:t>
            </w:r>
            <w:r>
              <w:rPr>
                <w:b/>
                <w:bCs/>
                <w:lang w:eastAsia="en-GB"/>
              </w:rPr>
              <w:t>avadinimas, p</w:t>
            </w:r>
            <w:r w:rsidRPr="00087928">
              <w:rPr>
                <w:b/>
                <w:bCs/>
                <w:lang w:eastAsia="en-GB"/>
              </w:rPr>
              <w:t>arametrai</w:t>
            </w:r>
          </w:p>
        </w:tc>
        <w:tc>
          <w:tcPr>
            <w:tcW w:w="2209" w:type="pct"/>
            <w:shd w:val="clear" w:color="auto" w:fill="F2F2F2" w:themeFill="background1" w:themeFillShade="F2"/>
            <w:vAlign w:val="center"/>
          </w:tcPr>
          <w:p w14:paraId="4C13F869" w14:textId="6C4311A6" w:rsidR="00B561DC" w:rsidRPr="004D54A0" w:rsidRDefault="00B561DC" w:rsidP="00B561DC">
            <w:pPr>
              <w:jc w:val="center"/>
              <w:rPr>
                <w:b/>
                <w:bCs/>
                <w:lang w:eastAsia="en-GB"/>
              </w:rPr>
            </w:pPr>
            <w:r w:rsidRPr="004D54A0">
              <w:rPr>
                <w:b/>
                <w:bCs/>
                <w:lang w:eastAsia="en-GB"/>
              </w:rPr>
              <w:t xml:space="preserve">Minimalūs </w:t>
            </w:r>
            <w:r>
              <w:rPr>
                <w:b/>
                <w:bCs/>
                <w:lang w:eastAsia="en-GB"/>
              </w:rPr>
              <w:t xml:space="preserve">keliami </w:t>
            </w:r>
            <w:r w:rsidRPr="004D54A0">
              <w:rPr>
                <w:b/>
                <w:bCs/>
                <w:lang w:eastAsia="en-GB"/>
              </w:rPr>
              <w:t>reikalavimai</w:t>
            </w:r>
          </w:p>
        </w:tc>
        <w:tc>
          <w:tcPr>
            <w:tcW w:w="1395" w:type="pct"/>
            <w:shd w:val="clear" w:color="auto" w:fill="F2F2F2" w:themeFill="background1" w:themeFillShade="F2"/>
            <w:vAlign w:val="center"/>
          </w:tcPr>
          <w:p w14:paraId="5A659B5B" w14:textId="4A83241C" w:rsidR="00B561DC" w:rsidRPr="004D54A0" w:rsidRDefault="00B561DC" w:rsidP="00B561DC">
            <w:pPr>
              <w:jc w:val="center"/>
              <w:rPr>
                <w:b/>
                <w:bCs/>
                <w:lang w:eastAsia="en-GB"/>
              </w:rPr>
            </w:pPr>
            <w:r w:rsidRPr="00267688">
              <w:rPr>
                <w:b/>
                <w:bCs/>
                <w:lang w:eastAsia="en-GB"/>
              </w:rPr>
              <w:t xml:space="preserve">Tiekėjas privalo patvirtinti atitikimą </w:t>
            </w:r>
            <w:r>
              <w:rPr>
                <w:b/>
                <w:bCs/>
                <w:lang w:eastAsia="en-GB"/>
              </w:rPr>
              <w:t xml:space="preserve">keliamam </w:t>
            </w:r>
            <w:r w:rsidRPr="00267688">
              <w:rPr>
                <w:b/>
                <w:bCs/>
                <w:lang w:eastAsia="en-GB"/>
              </w:rPr>
              <w:t>reikalavimui</w:t>
            </w:r>
            <w:r>
              <w:rPr>
                <w:b/>
                <w:bCs/>
                <w:lang w:eastAsia="en-GB"/>
              </w:rPr>
              <w:t xml:space="preserve">, </w:t>
            </w:r>
            <w:r w:rsidRPr="00267688">
              <w:rPr>
                <w:b/>
                <w:bCs/>
                <w:lang w:eastAsia="en-GB"/>
              </w:rPr>
              <w:t>reikalaujama įrašyti tikslią siūlom</w:t>
            </w:r>
            <w:r>
              <w:rPr>
                <w:b/>
                <w:bCs/>
                <w:lang w:eastAsia="en-GB"/>
              </w:rPr>
              <w:t>ą</w:t>
            </w:r>
            <w:r w:rsidRPr="00267688">
              <w:rPr>
                <w:b/>
                <w:bCs/>
                <w:lang w:eastAsia="en-GB"/>
              </w:rPr>
              <w:t xml:space="preserve"> reikšmę</w:t>
            </w:r>
          </w:p>
        </w:tc>
      </w:tr>
      <w:tr w:rsidR="00B561DC" w:rsidRPr="004D54A0" w14:paraId="265C5000" w14:textId="0705D4AB" w:rsidTr="00AC211D">
        <w:trPr>
          <w:jc w:val="center"/>
        </w:trPr>
        <w:tc>
          <w:tcPr>
            <w:tcW w:w="297" w:type="pct"/>
            <w:vAlign w:val="center"/>
          </w:tcPr>
          <w:p w14:paraId="354764E9" w14:textId="77777777" w:rsidR="00B561DC" w:rsidRPr="004D54A0" w:rsidRDefault="00B561DC" w:rsidP="00B561DC">
            <w:pPr>
              <w:pStyle w:val="Sraopastraipa"/>
              <w:numPr>
                <w:ilvl w:val="0"/>
                <w:numId w:val="42"/>
              </w:numPr>
              <w:jc w:val="right"/>
            </w:pPr>
          </w:p>
        </w:tc>
        <w:tc>
          <w:tcPr>
            <w:tcW w:w="1099" w:type="pct"/>
            <w:vAlign w:val="center"/>
          </w:tcPr>
          <w:p w14:paraId="0EF6FBDD" w14:textId="7899C1A5" w:rsidR="00B561DC" w:rsidRPr="00087928" w:rsidRDefault="00B561DC" w:rsidP="00B561DC">
            <w:pPr>
              <w:jc w:val="both"/>
            </w:pPr>
            <w:r w:rsidRPr="00B561DC">
              <w:t>HDMI/HDBaseT signalo perdavimo sistema per CAT5e/6 kabelius</w:t>
            </w:r>
          </w:p>
        </w:tc>
        <w:tc>
          <w:tcPr>
            <w:tcW w:w="2209" w:type="pct"/>
            <w:vAlign w:val="center"/>
          </w:tcPr>
          <w:p w14:paraId="3429101F" w14:textId="77777777" w:rsidR="00B561DC" w:rsidRPr="004D54A0" w:rsidRDefault="00B561DC" w:rsidP="00B561DC">
            <w:pPr>
              <w:jc w:val="both"/>
            </w:pPr>
            <w:r w:rsidRPr="004D54A0">
              <w:t>Nurodyti gamintoją</w:t>
            </w:r>
            <w:r>
              <w:t xml:space="preserve"> ir modelį</w:t>
            </w:r>
          </w:p>
        </w:tc>
        <w:tc>
          <w:tcPr>
            <w:tcW w:w="1395" w:type="pct"/>
            <w:vAlign w:val="center"/>
          </w:tcPr>
          <w:p w14:paraId="05BC5919" w14:textId="02E7C2C8" w:rsidR="00B561DC" w:rsidRPr="004D54A0" w:rsidRDefault="00B561DC" w:rsidP="00B561DC">
            <w:pPr>
              <w:jc w:val="center"/>
            </w:pPr>
            <w:r w:rsidRPr="00D80ED4">
              <w:rPr>
                <w:i/>
                <w:color w:val="548DD4" w:themeColor="text2" w:themeTint="99"/>
              </w:rPr>
              <w:t>nurodyti</w:t>
            </w:r>
          </w:p>
        </w:tc>
      </w:tr>
      <w:tr w:rsidR="00B561DC" w:rsidRPr="004D54A0" w14:paraId="6D5F6AF3" w14:textId="25B2D7AB" w:rsidTr="00AC211D">
        <w:trPr>
          <w:jc w:val="center"/>
        </w:trPr>
        <w:tc>
          <w:tcPr>
            <w:tcW w:w="297" w:type="pct"/>
            <w:vAlign w:val="center"/>
          </w:tcPr>
          <w:p w14:paraId="3E75E891" w14:textId="77777777" w:rsidR="00B561DC" w:rsidRPr="004D54A0" w:rsidRDefault="00B561DC" w:rsidP="00B561DC">
            <w:pPr>
              <w:pStyle w:val="Sraopastraipa"/>
              <w:numPr>
                <w:ilvl w:val="0"/>
                <w:numId w:val="42"/>
              </w:numPr>
              <w:ind w:left="0" w:firstLine="0"/>
              <w:jc w:val="right"/>
            </w:pPr>
          </w:p>
        </w:tc>
        <w:tc>
          <w:tcPr>
            <w:tcW w:w="1099" w:type="pct"/>
            <w:vAlign w:val="center"/>
          </w:tcPr>
          <w:p w14:paraId="4C67D0FA" w14:textId="76DA5E64" w:rsidR="00B561DC" w:rsidRPr="00351509" w:rsidRDefault="00B561DC" w:rsidP="00B561DC">
            <w:pPr>
              <w:jc w:val="both"/>
            </w:pPr>
            <w:r w:rsidRPr="002501FB">
              <w:t>HDMI/HDBaseT signalo perdavimo sistem</w:t>
            </w:r>
            <w:r>
              <w:t>os</w:t>
            </w:r>
            <w:r w:rsidRPr="002501FB">
              <w:t xml:space="preserve"> per CAT5e/6 kabelius</w:t>
            </w:r>
            <w:r w:rsidRPr="00351509">
              <w:t xml:space="preserve"> sudėtinių dalių pavadinimas</w:t>
            </w:r>
          </w:p>
        </w:tc>
        <w:tc>
          <w:tcPr>
            <w:tcW w:w="2209" w:type="pct"/>
            <w:vAlign w:val="center"/>
          </w:tcPr>
          <w:p w14:paraId="454E715A" w14:textId="61174C7E" w:rsidR="00B561DC" w:rsidRPr="004D54A0" w:rsidRDefault="00B561DC" w:rsidP="00B561DC">
            <w:pPr>
              <w:jc w:val="both"/>
            </w:pPr>
            <w:r w:rsidRPr="00351509">
              <w:t xml:space="preserve">Pateikti </w:t>
            </w:r>
            <w:r>
              <w:t xml:space="preserve">tikslią </w:t>
            </w:r>
            <w:r w:rsidRPr="00351509">
              <w:t>nuorodą į viešai prieinamą informaciją</w:t>
            </w:r>
            <w:r>
              <w:t xml:space="preserve"> ar</w:t>
            </w:r>
            <w:r w:rsidRPr="00351509">
              <w:t xml:space="preserve"> gamintojo interneto svetain</w:t>
            </w:r>
            <w:r>
              <w:t>ę</w:t>
            </w:r>
            <w:r w:rsidRPr="00351509">
              <w:t>, kurioje pateikiama informacija apie siūlomos įrangos charakteristikas</w:t>
            </w:r>
          </w:p>
        </w:tc>
        <w:tc>
          <w:tcPr>
            <w:tcW w:w="1395" w:type="pct"/>
            <w:vAlign w:val="center"/>
          </w:tcPr>
          <w:p w14:paraId="59088ED1" w14:textId="10281666" w:rsidR="00B561DC" w:rsidRPr="00351509" w:rsidRDefault="00B561DC" w:rsidP="00B561DC">
            <w:pPr>
              <w:jc w:val="center"/>
            </w:pPr>
            <w:r w:rsidRPr="00D80ED4">
              <w:rPr>
                <w:i/>
                <w:color w:val="548DD4" w:themeColor="text2" w:themeTint="99"/>
              </w:rPr>
              <w:t>nurodyti</w:t>
            </w:r>
          </w:p>
        </w:tc>
      </w:tr>
      <w:tr w:rsidR="00B561DC" w:rsidRPr="004D54A0" w14:paraId="585A6F6E" w14:textId="385BBDA5" w:rsidTr="00AC211D">
        <w:trPr>
          <w:jc w:val="center"/>
        </w:trPr>
        <w:tc>
          <w:tcPr>
            <w:tcW w:w="297" w:type="pct"/>
            <w:vAlign w:val="center"/>
          </w:tcPr>
          <w:p w14:paraId="0096E3A4" w14:textId="77777777" w:rsidR="00B561DC" w:rsidRPr="004D54A0" w:rsidRDefault="00B561DC" w:rsidP="00B561DC">
            <w:pPr>
              <w:pStyle w:val="Sraopastraipa"/>
              <w:numPr>
                <w:ilvl w:val="0"/>
                <w:numId w:val="42"/>
              </w:numPr>
              <w:ind w:left="0" w:firstLine="0"/>
              <w:jc w:val="right"/>
            </w:pPr>
          </w:p>
        </w:tc>
        <w:tc>
          <w:tcPr>
            <w:tcW w:w="1099" w:type="pct"/>
            <w:vAlign w:val="center"/>
          </w:tcPr>
          <w:p w14:paraId="37A7CBB1" w14:textId="09B3A83A" w:rsidR="00B561DC" w:rsidRPr="00087928" w:rsidRDefault="00B561DC" w:rsidP="00B561DC">
            <w:pPr>
              <w:jc w:val="both"/>
            </w:pPr>
            <w:r>
              <w:t>Paskirtis</w:t>
            </w:r>
          </w:p>
        </w:tc>
        <w:tc>
          <w:tcPr>
            <w:tcW w:w="2209" w:type="pct"/>
            <w:vAlign w:val="center"/>
          </w:tcPr>
          <w:p w14:paraId="1BE4EFAA" w14:textId="3F5F6446" w:rsidR="00B561DC" w:rsidRDefault="00B561DC" w:rsidP="00B561DC">
            <w:pPr>
              <w:jc w:val="both"/>
            </w:pPr>
            <w:r w:rsidRPr="003D5BC1">
              <w:t>HDMI signalo perdavimui dideliu atstumu</w:t>
            </w:r>
            <w:r w:rsidR="00AC211D">
              <w:t>:</w:t>
            </w:r>
          </w:p>
          <w:p w14:paraId="6E9F0AA5" w14:textId="51295364" w:rsidR="00B561DC" w:rsidRDefault="00B561DC" w:rsidP="00B561DC">
            <w:pPr>
              <w:jc w:val="both"/>
            </w:pPr>
            <w:r>
              <w:t>23 keitiklių komplektai</w:t>
            </w:r>
            <w:r w:rsidR="00AC211D">
              <w:t>,</w:t>
            </w:r>
            <w:r>
              <w:t xml:space="preserve"> skirti perduoti vaizdui iš įrangos spintos iki monitorių montavimo vietos</w:t>
            </w:r>
            <w:r w:rsidR="00AC211D">
              <w:t>;</w:t>
            </w:r>
          </w:p>
          <w:p w14:paraId="3B3E1939" w14:textId="4A7AF6D2" w:rsidR="00B561DC" w:rsidRPr="004D54A0" w:rsidRDefault="00B561DC" w:rsidP="00B561DC">
            <w:pPr>
              <w:jc w:val="both"/>
            </w:pPr>
            <w:r>
              <w:t>4 skirti perduoti vaizdui iš operatorių darbo stoties iki įrangos spintos montavimo vietos.</w:t>
            </w:r>
          </w:p>
        </w:tc>
        <w:tc>
          <w:tcPr>
            <w:tcW w:w="1395" w:type="pct"/>
            <w:vAlign w:val="center"/>
          </w:tcPr>
          <w:p w14:paraId="328734FD" w14:textId="6CF0132F" w:rsidR="00B561DC" w:rsidRPr="003D5BC1" w:rsidRDefault="00B561DC" w:rsidP="00B561DC">
            <w:pPr>
              <w:jc w:val="center"/>
            </w:pPr>
            <w:r w:rsidRPr="00D80ED4">
              <w:rPr>
                <w:i/>
                <w:color w:val="548DD4" w:themeColor="text2" w:themeTint="99"/>
              </w:rPr>
              <w:t>nurodyti</w:t>
            </w:r>
          </w:p>
        </w:tc>
      </w:tr>
      <w:tr w:rsidR="00B561DC" w:rsidRPr="004D54A0" w14:paraId="322E26C4" w14:textId="0808A3C8" w:rsidTr="00AC211D">
        <w:trPr>
          <w:jc w:val="center"/>
        </w:trPr>
        <w:tc>
          <w:tcPr>
            <w:tcW w:w="297" w:type="pct"/>
            <w:vAlign w:val="center"/>
          </w:tcPr>
          <w:p w14:paraId="159C033F" w14:textId="77777777" w:rsidR="00B561DC" w:rsidRPr="004D54A0" w:rsidRDefault="00B561DC" w:rsidP="00B561DC">
            <w:pPr>
              <w:pStyle w:val="Sraopastraipa"/>
              <w:numPr>
                <w:ilvl w:val="0"/>
                <w:numId w:val="42"/>
              </w:numPr>
              <w:ind w:left="0" w:firstLine="0"/>
              <w:jc w:val="right"/>
            </w:pPr>
          </w:p>
        </w:tc>
        <w:tc>
          <w:tcPr>
            <w:tcW w:w="1099" w:type="pct"/>
            <w:vAlign w:val="center"/>
          </w:tcPr>
          <w:p w14:paraId="1D355211" w14:textId="77777777" w:rsidR="00B561DC" w:rsidRPr="00087928" w:rsidRDefault="00B561DC" w:rsidP="00B561DC">
            <w:pPr>
              <w:jc w:val="both"/>
            </w:pPr>
            <w:r w:rsidRPr="00A03BBB">
              <w:t xml:space="preserve">Veikimo </w:t>
            </w:r>
            <w:r>
              <w:t>režimas</w:t>
            </w:r>
          </w:p>
        </w:tc>
        <w:tc>
          <w:tcPr>
            <w:tcW w:w="2209" w:type="pct"/>
            <w:vAlign w:val="center"/>
          </w:tcPr>
          <w:p w14:paraId="219A2946" w14:textId="4996B7DB" w:rsidR="00B561DC" w:rsidRPr="004D54A0" w:rsidRDefault="00B561DC" w:rsidP="00B561DC">
            <w:pPr>
              <w:keepNext/>
              <w:suppressAutoHyphens/>
              <w:overflowPunct w:val="0"/>
              <w:autoSpaceDE w:val="0"/>
              <w:jc w:val="both"/>
              <w:textAlignment w:val="baseline"/>
              <w:outlineLvl w:val="3"/>
            </w:pPr>
            <w:r w:rsidRPr="003D5BC1">
              <w:t>Nekompresuotas vaizdo ir garso signalas turi būti perduodamas be jokio vėlinimo</w:t>
            </w:r>
          </w:p>
        </w:tc>
        <w:tc>
          <w:tcPr>
            <w:tcW w:w="1395" w:type="pct"/>
            <w:vAlign w:val="center"/>
          </w:tcPr>
          <w:p w14:paraId="4E7FE947" w14:textId="511CD188" w:rsidR="00B561DC" w:rsidRPr="003D5BC1" w:rsidRDefault="00B561DC" w:rsidP="00B561DC">
            <w:pPr>
              <w:keepNext/>
              <w:suppressAutoHyphens/>
              <w:overflowPunct w:val="0"/>
              <w:autoSpaceDE w:val="0"/>
              <w:jc w:val="center"/>
              <w:textAlignment w:val="baseline"/>
              <w:outlineLvl w:val="3"/>
            </w:pPr>
            <w:r w:rsidRPr="00D80ED4">
              <w:rPr>
                <w:i/>
                <w:color w:val="548DD4" w:themeColor="text2" w:themeTint="99"/>
              </w:rPr>
              <w:t>nurodyti</w:t>
            </w:r>
          </w:p>
        </w:tc>
      </w:tr>
      <w:tr w:rsidR="00B561DC" w:rsidRPr="008C6D36" w14:paraId="45418D23" w14:textId="1C25166C" w:rsidTr="00AC211D">
        <w:trPr>
          <w:jc w:val="center"/>
        </w:trPr>
        <w:tc>
          <w:tcPr>
            <w:tcW w:w="297" w:type="pct"/>
            <w:vAlign w:val="center"/>
          </w:tcPr>
          <w:p w14:paraId="2F91F9DB" w14:textId="77777777" w:rsidR="00B561DC" w:rsidRPr="008C6D36" w:rsidRDefault="00B561DC" w:rsidP="00B561DC">
            <w:pPr>
              <w:pStyle w:val="Sraopastraipa"/>
              <w:numPr>
                <w:ilvl w:val="0"/>
                <w:numId w:val="42"/>
              </w:numPr>
              <w:ind w:left="0" w:firstLine="0"/>
              <w:jc w:val="right"/>
            </w:pPr>
          </w:p>
        </w:tc>
        <w:tc>
          <w:tcPr>
            <w:tcW w:w="1099" w:type="pct"/>
            <w:vAlign w:val="center"/>
          </w:tcPr>
          <w:p w14:paraId="0E2B196F" w14:textId="4CD6457F" w:rsidR="00B561DC" w:rsidRPr="008C6D36" w:rsidRDefault="00B561DC" w:rsidP="00B561DC">
            <w:pPr>
              <w:jc w:val="both"/>
            </w:pPr>
            <w:r>
              <w:t>Komplektavimas</w:t>
            </w:r>
          </w:p>
        </w:tc>
        <w:tc>
          <w:tcPr>
            <w:tcW w:w="2209" w:type="pct"/>
            <w:vAlign w:val="center"/>
          </w:tcPr>
          <w:p w14:paraId="72E48EA7" w14:textId="36183203" w:rsidR="00B561DC" w:rsidRPr="008C6D36" w:rsidRDefault="00B561DC" w:rsidP="00B561DC">
            <w:pPr>
              <w:jc w:val="both"/>
            </w:pPr>
            <w:r w:rsidRPr="006D454C">
              <w:t>Komplektą turi sudaryti siųstuvas ir imtuvas, maitinimo šaltinis, tvirtinimo priedai</w:t>
            </w:r>
          </w:p>
        </w:tc>
        <w:tc>
          <w:tcPr>
            <w:tcW w:w="1395" w:type="pct"/>
            <w:vAlign w:val="center"/>
          </w:tcPr>
          <w:p w14:paraId="55D9E79A" w14:textId="6107DD5B" w:rsidR="00B561DC" w:rsidRPr="006D454C" w:rsidRDefault="00B561DC" w:rsidP="00B561DC">
            <w:pPr>
              <w:jc w:val="center"/>
            </w:pPr>
            <w:r w:rsidRPr="00D80ED4">
              <w:rPr>
                <w:i/>
                <w:color w:val="548DD4" w:themeColor="text2" w:themeTint="99"/>
              </w:rPr>
              <w:t>nurodyti</w:t>
            </w:r>
          </w:p>
        </w:tc>
      </w:tr>
      <w:tr w:rsidR="00B561DC" w:rsidRPr="004D54A0" w14:paraId="17BEBE79" w14:textId="2396EBE5" w:rsidTr="00AC211D">
        <w:trPr>
          <w:jc w:val="center"/>
        </w:trPr>
        <w:tc>
          <w:tcPr>
            <w:tcW w:w="297" w:type="pct"/>
            <w:vAlign w:val="center"/>
          </w:tcPr>
          <w:p w14:paraId="7ED043EA" w14:textId="77777777" w:rsidR="00B561DC" w:rsidRPr="004D54A0" w:rsidRDefault="00B561DC" w:rsidP="00B561DC">
            <w:pPr>
              <w:pStyle w:val="Sraopastraipa"/>
              <w:numPr>
                <w:ilvl w:val="0"/>
                <w:numId w:val="42"/>
              </w:numPr>
              <w:ind w:left="0" w:firstLine="0"/>
              <w:jc w:val="right"/>
            </w:pPr>
          </w:p>
        </w:tc>
        <w:tc>
          <w:tcPr>
            <w:tcW w:w="1099" w:type="pct"/>
            <w:vAlign w:val="center"/>
          </w:tcPr>
          <w:p w14:paraId="16CA5DCC" w14:textId="54552931" w:rsidR="00B561DC" w:rsidRPr="00351509" w:rsidRDefault="00B561DC" w:rsidP="00B561DC">
            <w:pPr>
              <w:jc w:val="both"/>
            </w:pPr>
            <w:r>
              <w:t>Suderinamumas</w:t>
            </w:r>
          </w:p>
        </w:tc>
        <w:tc>
          <w:tcPr>
            <w:tcW w:w="2209" w:type="pct"/>
            <w:vAlign w:val="center"/>
          </w:tcPr>
          <w:p w14:paraId="009B3D8D" w14:textId="77777777" w:rsidR="00B561DC" w:rsidRDefault="00B561DC" w:rsidP="00B561DC">
            <w:pPr>
              <w:jc w:val="both"/>
            </w:pPr>
            <w:r w:rsidRPr="006D454C">
              <w:t>Turi būti suderinamas su HDBaseT, HDCP 2.2, Smart EDID, PoC standartais.</w:t>
            </w:r>
          </w:p>
          <w:p w14:paraId="6C7D2343" w14:textId="43C343DE" w:rsidR="00B561DC" w:rsidRDefault="00B561DC" w:rsidP="00B561DC">
            <w:pPr>
              <w:jc w:val="both"/>
            </w:pPr>
            <w:r w:rsidRPr="006D454C">
              <w:t>Turi būti daugiakanalio garso formato palaikymas</w:t>
            </w:r>
            <w:r>
              <w:t>.</w:t>
            </w:r>
          </w:p>
        </w:tc>
        <w:tc>
          <w:tcPr>
            <w:tcW w:w="1395" w:type="pct"/>
            <w:vAlign w:val="center"/>
          </w:tcPr>
          <w:p w14:paraId="6FE467B6" w14:textId="05C3E380" w:rsidR="00B561DC" w:rsidRPr="006D454C" w:rsidRDefault="00B561DC" w:rsidP="00B561DC">
            <w:pPr>
              <w:jc w:val="center"/>
            </w:pPr>
            <w:r w:rsidRPr="00D80ED4">
              <w:rPr>
                <w:i/>
                <w:color w:val="548DD4" w:themeColor="text2" w:themeTint="99"/>
              </w:rPr>
              <w:t>nurodyti</w:t>
            </w:r>
          </w:p>
        </w:tc>
      </w:tr>
      <w:tr w:rsidR="00B561DC" w:rsidRPr="004D54A0" w14:paraId="38A56075" w14:textId="286BA1D0" w:rsidTr="00AC211D">
        <w:trPr>
          <w:jc w:val="center"/>
        </w:trPr>
        <w:tc>
          <w:tcPr>
            <w:tcW w:w="297" w:type="pct"/>
            <w:vAlign w:val="center"/>
          </w:tcPr>
          <w:p w14:paraId="0B9DE8A0" w14:textId="77777777" w:rsidR="00B561DC" w:rsidRPr="004D54A0" w:rsidRDefault="00B561DC" w:rsidP="00B561DC">
            <w:pPr>
              <w:pStyle w:val="Sraopastraipa"/>
              <w:numPr>
                <w:ilvl w:val="0"/>
                <w:numId w:val="42"/>
              </w:numPr>
              <w:ind w:left="0" w:firstLine="0"/>
              <w:jc w:val="right"/>
            </w:pPr>
          </w:p>
        </w:tc>
        <w:tc>
          <w:tcPr>
            <w:tcW w:w="1099" w:type="pct"/>
            <w:vAlign w:val="center"/>
          </w:tcPr>
          <w:p w14:paraId="43F1EC3C" w14:textId="1122938D" w:rsidR="00B561DC" w:rsidRDefault="00B561DC" w:rsidP="00B561DC">
            <w:pPr>
              <w:jc w:val="both"/>
            </w:pPr>
            <w:r>
              <w:t>Papildomos funkcijos</w:t>
            </w:r>
          </w:p>
        </w:tc>
        <w:tc>
          <w:tcPr>
            <w:tcW w:w="2209" w:type="pct"/>
            <w:vAlign w:val="center"/>
          </w:tcPr>
          <w:p w14:paraId="45D5E443" w14:textId="77777777" w:rsidR="00B561DC" w:rsidRDefault="00B561DC" w:rsidP="00B561DC">
            <w:pPr>
              <w:jc w:val="both"/>
            </w:pPr>
            <w:r w:rsidRPr="006D454C">
              <w:t>Turi būti su dvikrypčiu IR signalų perdavimu.</w:t>
            </w:r>
          </w:p>
          <w:p w14:paraId="330096C9" w14:textId="7FC3A33B" w:rsidR="00B561DC" w:rsidRDefault="00B561DC" w:rsidP="00B561DC">
            <w:pPr>
              <w:jc w:val="both"/>
            </w:pPr>
            <w:r w:rsidRPr="006D454C">
              <w:t>Turi būti galimybė maitinimą jungti tik prie siųstuvo, arba tik prie imtuvo.</w:t>
            </w:r>
          </w:p>
        </w:tc>
        <w:tc>
          <w:tcPr>
            <w:tcW w:w="1395" w:type="pct"/>
            <w:vAlign w:val="center"/>
          </w:tcPr>
          <w:p w14:paraId="442B633B" w14:textId="46FB4725" w:rsidR="00B561DC" w:rsidRPr="006D454C" w:rsidRDefault="00B561DC" w:rsidP="00B561DC">
            <w:pPr>
              <w:jc w:val="center"/>
            </w:pPr>
            <w:r w:rsidRPr="00D80ED4">
              <w:rPr>
                <w:i/>
                <w:color w:val="548DD4" w:themeColor="text2" w:themeTint="99"/>
              </w:rPr>
              <w:t>nurodyti</w:t>
            </w:r>
          </w:p>
        </w:tc>
      </w:tr>
      <w:tr w:rsidR="00B561DC" w:rsidRPr="004D54A0" w14:paraId="1DE150FB" w14:textId="4F8AB0E4" w:rsidTr="00AC211D">
        <w:trPr>
          <w:jc w:val="center"/>
        </w:trPr>
        <w:tc>
          <w:tcPr>
            <w:tcW w:w="297" w:type="pct"/>
            <w:vAlign w:val="center"/>
          </w:tcPr>
          <w:p w14:paraId="3B722E43" w14:textId="77777777" w:rsidR="00B561DC" w:rsidRPr="004D54A0" w:rsidRDefault="00B561DC" w:rsidP="00B561DC">
            <w:pPr>
              <w:pStyle w:val="Sraopastraipa"/>
              <w:numPr>
                <w:ilvl w:val="0"/>
                <w:numId w:val="42"/>
              </w:numPr>
              <w:ind w:left="0" w:firstLine="0"/>
              <w:jc w:val="right"/>
            </w:pPr>
          </w:p>
        </w:tc>
        <w:tc>
          <w:tcPr>
            <w:tcW w:w="1099" w:type="pct"/>
            <w:vAlign w:val="center"/>
          </w:tcPr>
          <w:p w14:paraId="26659E4D" w14:textId="611EAD90" w:rsidR="00B561DC" w:rsidRPr="00294979" w:rsidRDefault="00B561DC" w:rsidP="00B561DC">
            <w:pPr>
              <w:jc w:val="both"/>
            </w:pPr>
            <w:r>
              <w:t>Signalo perdavimo atstumas</w:t>
            </w:r>
          </w:p>
        </w:tc>
        <w:tc>
          <w:tcPr>
            <w:tcW w:w="2209" w:type="pct"/>
            <w:vAlign w:val="center"/>
          </w:tcPr>
          <w:p w14:paraId="13CBC6F5" w14:textId="77777777" w:rsidR="00B561DC" w:rsidRDefault="00B561DC" w:rsidP="00B561DC">
            <w:pPr>
              <w:jc w:val="both"/>
            </w:pPr>
            <w:r>
              <w:t>Priklausomai nuo signalo raiškos, signalą turi būti galima perduoti:</w:t>
            </w:r>
          </w:p>
          <w:p w14:paraId="0B9C5EB4" w14:textId="0AA18CB6" w:rsidR="00B561DC" w:rsidRDefault="00B561DC" w:rsidP="00B561DC">
            <w:pPr>
              <w:jc w:val="both"/>
            </w:pPr>
            <w:r>
              <w:t>-</w:t>
            </w:r>
            <w:r w:rsidR="00AC211D">
              <w:t xml:space="preserve"> i</w:t>
            </w:r>
            <w:r>
              <w:t>ki 40m – 4K raiškos, 60Hz 4:2:0,</w:t>
            </w:r>
          </w:p>
          <w:p w14:paraId="2376C146" w14:textId="06F94D01" w:rsidR="00B561DC" w:rsidRPr="00294979" w:rsidRDefault="00B561DC" w:rsidP="00B561DC">
            <w:pPr>
              <w:jc w:val="both"/>
            </w:pPr>
            <w:r>
              <w:t>-</w:t>
            </w:r>
            <w:r w:rsidR="00AC211D">
              <w:t xml:space="preserve"> i</w:t>
            </w:r>
            <w:r>
              <w:t>ki 70m - 1080p.</w:t>
            </w:r>
          </w:p>
        </w:tc>
        <w:tc>
          <w:tcPr>
            <w:tcW w:w="1395" w:type="pct"/>
            <w:vAlign w:val="center"/>
          </w:tcPr>
          <w:p w14:paraId="16B0E83B" w14:textId="30E51F46" w:rsidR="00B561DC" w:rsidRDefault="00B561DC" w:rsidP="00B561DC">
            <w:pPr>
              <w:jc w:val="center"/>
            </w:pPr>
            <w:r w:rsidRPr="00D80ED4">
              <w:rPr>
                <w:i/>
                <w:color w:val="548DD4" w:themeColor="text2" w:themeTint="99"/>
              </w:rPr>
              <w:t>nurodyti</w:t>
            </w:r>
          </w:p>
        </w:tc>
      </w:tr>
      <w:tr w:rsidR="00B561DC" w:rsidRPr="004D54A0" w14:paraId="19B5C983" w14:textId="1BC9EB43" w:rsidTr="00AC211D">
        <w:trPr>
          <w:jc w:val="center"/>
        </w:trPr>
        <w:tc>
          <w:tcPr>
            <w:tcW w:w="297" w:type="pct"/>
            <w:vAlign w:val="center"/>
          </w:tcPr>
          <w:p w14:paraId="521A7E44" w14:textId="77777777" w:rsidR="00B561DC" w:rsidRPr="004D54A0" w:rsidRDefault="00B561DC" w:rsidP="00B561DC">
            <w:pPr>
              <w:pStyle w:val="Sraopastraipa"/>
              <w:numPr>
                <w:ilvl w:val="0"/>
                <w:numId w:val="42"/>
              </w:numPr>
              <w:ind w:left="0" w:firstLine="0"/>
              <w:jc w:val="right"/>
            </w:pPr>
          </w:p>
        </w:tc>
        <w:tc>
          <w:tcPr>
            <w:tcW w:w="1099" w:type="pct"/>
            <w:vAlign w:val="center"/>
          </w:tcPr>
          <w:p w14:paraId="5D6AEA3E" w14:textId="0609CC94" w:rsidR="00B561DC" w:rsidRDefault="00B561DC" w:rsidP="00B561DC">
            <w:pPr>
              <w:jc w:val="both"/>
            </w:pPr>
            <w:r>
              <w:t>Kiti reikalavimai</w:t>
            </w:r>
          </w:p>
        </w:tc>
        <w:tc>
          <w:tcPr>
            <w:tcW w:w="2209" w:type="pct"/>
            <w:vAlign w:val="center"/>
          </w:tcPr>
          <w:p w14:paraId="40F9EC3C" w14:textId="3A14AC03" w:rsidR="00B561DC" w:rsidRPr="001D01B6" w:rsidRDefault="00B561DC" w:rsidP="00B561DC">
            <w:pPr>
              <w:jc w:val="both"/>
              <w:rPr>
                <w:rFonts w:asciiTheme="majorBidi" w:hAnsiTheme="majorBidi" w:cstheme="majorBidi"/>
              </w:rPr>
            </w:pPr>
            <w:r w:rsidRPr="001D01B6">
              <w:rPr>
                <w:rFonts w:asciiTheme="majorBidi" w:hAnsiTheme="majorBidi" w:cstheme="majorBidi"/>
              </w:rPr>
              <w:t xml:space="preserve">Turi būti siūlomas ir komplektuojamas to paties gamintojo montavimo priedas – metalinė konstrukcija, specialiai skirta 19 colių </w:t>
            </w:r>
            <w:r>
              <w:rPr>
                <w:rFonts w:asciiTheme="majorBidi" w:hAnsiTheme="majorBidi" w:cstheme="majorBidi"/>
              </w:rPr>
              <w:t xml:space="preserve">pločio </w:t>
            </w:r>
            <w:r w:rsidRPr="001D01B6">
              <w:rPr>
                <w:rFonts w:asciiTheme="majorBidi" w:hAnsiTheme="majorBidi" w:cstheme="majorBidi"/>
              </w:rPr>
              <w:t>„rack“ tipo įrangos spinto</w:t>
            </w:r>
            <w:r>
              <w:rPr>
                <w:rFonts w:asciiTheme="majorBidi" w:hAnsiTheme="majorBidi" w:cstheme="majorBidi"/>
              </w:rPr>
              <w:t>ms</w:t>
            </w:r>
            <w:r w:rsidRPr="001D01B6">
              <w:rPr>
                <w:rFonts w:asciiTheme="majorBidi" w:hAnsiTheme="majorBidi" w:cstheme="majorBidi"/>
              </w:rPr>
              <w:t xml:space="preserve"> montuoti imtuvams ir siųstuvams.</w:t>
            </w:r>
          </w:p>
          <w:p w14:paraId="4EE8828D" w14:textId="010D6A9F" w:rsidR="00B561DC" w:rsidRPr="001D01B6" w:rsidRDefault="00B561DC" w:rsidP="00B561DC">
            <w:pPr>
              <w:jc w:val="both"/>
              <w:rPr>
                <w:rFonts w:asciiTheme="majorBidi" w:hAnsiTheme="majorBidi" w:cstheme="majorBidi"/>
              </w:rPr>
            </w:pPr>
            <w:r w:rsidRPr="001D01B6">
              <w:rPr>
                <w:rFonts w:asciiTheme="majorBidi" w:hAnsiTheme="majorBidi" w:cstheme="majorBidi"/>
              </w:rPr>
              <w:t>Konstrukcija turi užtikrinti patogų įrangos tvirtinimą,</w:t>
            </w:r>
            <w:r>
              <w:rPr>
                <w:rFonts w:asciiTheme="majorBidi" w:hAnsiTheme="majorBidi" w:cstheme="majorBidi"/>
              </w:rPr>
              <w:t xml:space="preserve"> užtikrinti montuojamos įrangos</w:t>
            </w:r>
            <w:r w:rsidRPr="001D01B6">
              <w:rPr>
                <w:rFonts w:asciiTheme="majorBidi" w:hAnsiTheme="majorBidi" w:cstheme="majorBidi"/>
              </w:rPr>
              <w:t xml:space="preserve"> ventiliaciją bei suderinamumą su siūlomais HDMI/HDBaseT signalo perdavimo sistemos per CAT5e/6 </w:t>
            </w:r>
            <w:r w:rsidRPr="001D01B6">
              <w:rPr>
                <w:rFonts w:asciiTheme="majorBidi" w:hAnsiTheme="majorBidi" w:cstheme="majorBidi"/>
              </w:rPr>
              <w:lastRenderedPageBreak/>
              <w:t>įrenginiais</w:t>
            </w:r>
            <w:r>
              <w:rPr>
                <w:rFonts w:asciiTheme="majorBidi" w:hAnsiTheme="majorBidi" w:cstheme="majorBidi"/>
              </w:rPr>
              <w:t>, tai turi būti nurodoma gamintojo pateiktoje dokumentacijoje.</w:t>
            </w:r>
          </w:p>
          <w:p w14:paraId="69A929CF" w14:textId="166621B7" w:rsidR="00B561DC" w:rsidRDefault="00B561DC" w:rsidP="00B561DC">
            <w:pPr>
              <w:jc w:val="both"/>
            </w:pPr>
            <w:r w:rsidRPr="001D01B6">
              <w:rPr>
                <w:rFonts w:asciiTheme="majorBidi" w:hAnsiTheme="majorBidi" w:cstheme="majorBidi"/>
              </w:rPr>
              <w:t>Į</w:t>
            </w:r>
            <w:r>
              <w:rPr>
                <w:rFonts w:asciiTheme="majorBidi" w:hAnsiTheme="majorBidi" w:cstheme="majorBidi"/>
              </w:rPr>
              <w:t xml:space="preserve"> siūlomą</w:t>
            </w:r>
            <w:r w:rsidRPr="001D01B6">
              <w:rPr>
                <w:rFonts w:asciiTheme="majorBidi" w:hAnsiTheme="majorBidi" w:cstheme="majorBidi"/>
              </w:rPr>
              <w:t xml:space="preserve"> konstrukciją</w:t>
            </w:r>
            <w:r>
              <w:rPr>
                <w:rFonts w:asciiTheme="majorBidi" w:hAnsiTheme="majorBidi" w:cstheme="majorBidi"/>
              </w:rPr>
              <w:t xml:space="preserve"> ar jų komplektą</w:t>
            </w:r>
            <w:r w:rsidRPr="001D01B6">
              <w:rPr>
                <w:rFonts w:asciiTheme="majorBidi" w:hAnsiTheme="majorBidi" w:cstheme="majorBidi"/>
              </w:rPr>
              <w:t xml:space="preserve"> turi tilpti ne mažiau kaip 27 vnt. įrenginių (imtuvų</w:t>
            </w:r>
            <w:r>
              <w:rPr>
                <w:rFonts w:asciiTheme="majorBidi" w:hAnsiTheme="majorBidi" w:cstheme="majorBidi"/>
              </w:rPr>
              <w:t xml:space="preserve"> arba </w:t>
            </w:r>
            <w:r w:rsidRPr="001D01B6">
              <w:rPr>
                <w:rFonts w:asciiTheme="majorBidi" w:hAnsiTheme="majorBidi" w:cstheme="majorBidi"/>
              </w:rPr>
              <w:t>siųstuvų).</w:t>
            </w:r>
          </w:p>
        </w:tc>
        <w:tc>
          <w:tcPr>
            <w:tcW w:w="1395" w:type="pct"/>
            <w:vAlign w:val="center"/>
          </w:tcPr>
          <w:p w14:paraId="2C533C49" w14:textId="4E3EB8B7" w:rsidR="00B561DC" w:rsidRPr="001D01B6" w:rsidRDefault="00B561DC" w:rsidP="00B561DC">
            <w:pPr>
              <w:jc w:val="center"/>
              <w:rPr>
                <w:rFonts w:asciiTheme="majorBidi" w:hAnsiTheme="majorBidi" w:cstheme="majorBidi"/>
              </w:rPr>
            </w:pPr>
            <w:r w:rsidRPr="00D80ED4">
              <w:rPr>
                <w:i/>
                <w:color w:val="548DD4" w:themeColor="text2" w:themeTint="99"/>
              </w:rPr>
              <w:lastRenderedPageBreak/>
              <w:t>nurodyti</w:t>
            </w:r>
          </w:p>
        </w:tc>
      </w:tr>
    </w:tbl>
    <w:p w14:paraId="1BA68002" w14:textId="084AED5D" w:rsidR="002501FB" w:rsidRDefault="00143FDA" w:rsidP="00143FDA">
      <w:pPr>
        <w:pStyle w:val="Pagrindinistekstas"/>
        <w:numPr>
          <w:ilvl w:val="1"/>
          <w:numId w:val="45"/>
        </w:numPr>
        <w:tabs>
          <w:tab w:val="left" w:pos="1134"/>
        </w:tabs>
        <w:spacing w:after="120"/>
      </w:pPr>
      <w:r>
        <w:t xml:space="preserve"> </w:t>
      </w:r>
      <w:r w:rsidR="008A3E02">
        <w:t>Reikalavimai a</w:t>
      </w:r>
      <w:r w:rsidR="008A3E02" w:rsidRPr="00624637">
        <w:t>utomatizuoto valdymo sistema</w:t>
      </w:r>
      <w:r w:rsidR="008A3E02">
        <w:t>i</w:t>
      </w:r>
      <w:r w:rsidR="002501FB">
        <w:t>:</w:t>
      </w:r>
    </w:p>
    <w:p w14:paraId="3D80B8F7" w14:textId="465A7DC9" w:rsidR="00E235F0" w:rsidRDefault="00E235F0" w:rsidP="00E235F0">
      <w:pPr>
        <w:pStyle w:val="Pagrindinistekstas"/>
        <w:tabs>
          <w:tab w:val="left" w:pos="1134"/>
        </w:tabs>
        <w:spacing w:after="120"/>
        <w:ind w:left="927" w:firstLine="0"/>
        <w:jc w:val="right"/>
      </w:pPr>
      <w:r w:rsidRPr="00E235F0">
        <w:t xml:space="preserve">lentelė Nr. </w:t>
      </w:r>
      <w:r>
        <w:t>7</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118"/>
        <w:gridCol w:w="4254"/>
        <w:gridCol w:w="2686"/>
      </w:tblGrid>
      <w:tr w:rsidR="00D4281E" w:rsidRPr="004D54A0" w14:paraId="4734D7C1" w14:textId="6325F666" w:rsidTr="00D4281E">
        <w:trPr>
          <w:tblHeader/>
          <w:jc w:val="center"/>
        </w:trPr>
        <w:tc>
          <w:tcPr>
            <w:tcW w:w="296" w:type="pct"/>
            <w:shd w:val="clear" w:color="auto" w:fill="F2F2F2" w:themeFill="background1" w:themeFillShade="F2"/>
            <w:vAlign w:val="center"/>
          </w:tcPr>
          <w:p w14:paraId="69E1F90F" w14:textId="77777777" w:rsidR="00D4281E" w:rsidRPr="004D54A0" w:rsidRDefault="00D4281E" w:rsidP="00D4281E">
            <w:pPr>
              <w:jc w:val="center"/>
              <w:rPr>
                <w:b/>
                <w:bCs/>
                <w:lang w:eastAsia="en-GB"/>
              </w:rPr>
            </w:pPr>
            <w:r w:rsidRPr="004D54A0">
              <w:rPr>
                <w:b/>
                <w:bCs/>
                <w:lang w:eastAsia="en-GB"/>
              </w:rPr>
              <w:t>Eil. Nr.</w:t>
            </w:r>
          </w:p>
        </w:tc>
        <w:tc>
          <w:tcPr>
            <w:tcW w:w="1100" w:type="pct"/>
            <w:shd w:val="clear" w:color="auto" w:fill="F2F2F2" w:themeFill="background1" w:themeFillShade="F2"/>
            <w:vAlign w:val="center"/>
          </w:tcPr>
          <w:p w14:paraId="1D1CAA8A" w14:textId="68184C5B" w:rsidR="00D4281E" w:rsidRPr="00087928" w:rsidRDefault="00D4281E" w:rsidP="00D4281E">
            <w:pPr>
              <w:jc w:val="center"/>
              <w:rPr>
                <w:b/>
                <w:bCs/>
                <w:lang w:eastAsia="en-GB"/>
              </w:rPr>
            </w:pPr>
            <w:r w:rsidRPr="00087928">
              <w:rPr>
                <w:b/>
                <w:bCs/>
                <w:lang w:eastAsia="en-GB"/>
              </w:rPr>
              <w:t>P</w:t>
            </w:r>
            <w:r>
              <w:rPr>
                <w:b/>
                <w:bCs/>
                <w:lang w:eastAsia="en-GB"/>
              </w:rPr>
              <w:t>avadinimas, p</w:t>
            </w:r>
            <w:r w:rsidRPr="00087928">
              <w:rPr>
                <w:b/>
                <w:bCs/>
                <w:lang w:eastAsia="en-GB"/>
              </w:rPr>
              <w:t>arametrai</w:t>
            </w:r>
          </w:p>
        </w:tc>
        <w:tc>
          <w:tcPr>
            <w:tcW w:w="2209" w:type="pct"/>
            <w:shd w:val="clear" w:color="auto" w:fill="F2F2F2" w:themeFill="background1" w:themeFillShade="F2"/>
            <w:vAlign w:val="center"/>
          </w:tcPr>
          <w:p w14:paraId="6FC72DCC" w14:textId="4332038A" w:rsidR="00D4281E" w:rsidRPr="004D54A0" w:rsidRDefault="00D4281E" w:rsidP="00D4281E">
            <w:pPr>
              <w:jc w:val="center"/>
              <w:rPr>
                <w:b/>
                <w:bCs/>
                <w:lang w:eastAsia="en-GB"/>
              </w:rPr>
            </w:pPr>
            <w:r w:rsidRPr="004D54A0">
              <w:rPr>
                <w:b/>
                <w:bCs/>
                <w:lang w:eastAsia="en-GB"/>
              </w:rPr>
              <w:t xml:space="preserve">Minimalūs </w:t>
            </w:r>
            <w:r>
              <w:rPr>
                <w:b/>
                <w:bCs/>
                <w:lang w:eastAsia="en-GB"/>
              </w:rPr>
              <w:t xml:space="preserve">keliami </w:t>
            </w:r>
            <w:r w:rsidRPr="004D54A0">
              <w:rPr>
                <w:b/>
                <w:bCs/>
                <w:lang w:eastAsia="en-GB"/>
              </w:rPr>
              <w:t>reikalavimai</w:t>
            </w:r>
          </w:p>
        </w:tc>
        <w:tc>
          <w:tcPr>
            <w:tcW w:w="1395" w:type="pct"/>
            <w:shd w:val="clear" w:color="auto" w:fill="F2F2F2" w:themeFill="background1" w:themeFillShade="F2"/>
            <w:vAlign w:val="center"/>
          </w:tcPr>
          <w:p w14:paraId="426A8624" w14:textId="596484F8" w:rsidR="00D4281E" w:rsidRPr="004D54A0" w:rsidRDefault="00D4281E" w:rsidP="00D4281E">
            <w:pPr>
              <w:jc w:val="center"/>
              <w:rPr>
                <w:b/>
                <w:bCs/>
                <w:lang w:eastAsia="en-GB"/>
              </w:rPr>
            </w:pPr>
            <w:r w:rsidRPr="00267688">
              <w:rPr>
                <w:b/>
                <w:bCs/>
                <w:lang w:eastAsia="en-GB"/>
              </w:rPr>
              <w:t xml:space="preserve">Tiekėjas privalo patvirtinti atitikimą </w:t>
            </w:r>
            <w:r>
              <w:rPr>
                <w:b/>
                <w:bCs/>
                <w:lang w:eastAsia="en-GB"/>
              </w:rPr>
              <w:t xml:space="preserve">keliamam </w:t>
            </w:r>
            <w:r w:rsidRPr="00267688">
              <w:rPr>
                <w:b/>
                <w:bCs/>
                <w:lang w:eastAsia="en-GB"/>
              </w:rPr>
              <w:t>reikalavimui</w:t>
            </w:r>
            <w:r>
              <w:rPr>
                <w:b/>
                <w:bCs/>
                <w:lang w:eastAsia="en-GB"/>
              </w:rPr>
              <w:t xml:space="preserve">, </w:t>
            </w:r>
            <w:r w:rsidRPr="00267688">
              <w:rPr>
                <w:b/>
                <w:bCs/>
                <w:lang w:eastAsia="en-GB"/>
              </w:rPr>
              <w:t>reikalaujama įrašyti tikslią siūlom</w:t>
            </w:r>
            <w:r>
              <w:rPr>
                <w:b/>
                <w:bCs/>
                <w:lang w:eastAsia="en-GB"/>
              </w:rPr>
              <w:t>ą</w:t>
            </w:r>
            <w:r w:rsidRPr="00267688">
              <w:rPr>
                <w:b/>
                <w:bCs/>
                <w:lang w:eastAsia="en-GB"/>
              </w:rPr>
              <w:t xml:space="preserve"> reikšmę</w:t>
            </w:r>
          </w:p>
        </w:tc>
      </w:tr>
      <w:tr w:rsidR="00D4281E" w:rsidRPr="004D54A0" w14:paraId="63D2A81C" w14:textId="0BA8D9D0" w:rsidTr="00D4281E">
        <w:trPr>
          <w:jc w:val="center"/>
        </w:trPr>
        <w:tc>
          <w:tcPr>
            <w:tcW w:w="296" w:type="pct"/>
            <w:vAlign w:val="center"/>
          </w:tcPr>
          <w:p w14:paraId="5145EFA3" w14:textId="77777777" w:rsidR="00D4281E" w:rsidRPr="004D54A0" w:rsidRDefault="00D4281E" w:rsidP="00D4281E">
            <w:pPr>
              <w:pStyle w:val="Sraopastraipa"/>
              <w:numPr>
                <w:ilvl w:val="0"/>
                <w:numId w:val="38"/>
              </w:numPr>
              <w:jc w:val="right"/>
            </w:pPr>
          </w:p>
        </w:tc>
        <w:tc>
          <w:tcPr>
            <w:tcW w:w="1100" w:type="pct"/>
            <w:vAlign w:val="center"/>
          </w:tcPr>
          <w:p w14:paraId="030728F8" w14:textId="70457129" w:rsidR="00D4281E" w:rsidRPr="00087928" w:rsidRDefault="00D4281E" w:rsidP="00D4281E">
            <w:pPr>
              <w:jc w:val="both"/>
            </w:pPr>
            <w:r>
              <w:t>A</w:t>
            </w:r>
            <w:r w:rsidRPr="00143FDA">
              <w:t>utomatizuoto valdymo sistema</w:t>
            </w:r>
          </w:p>
        </w:tc>
        <w:tc>
          <w:tcPr>
            <w:tcW w:w="2209" w:type="pct"/>
            <w:vAlign w:val="center"/>
          </w:tcPr>
          <w:p w14:paraId="44BB6306" w14:textId="77777777" w:rsidR="00D4281E" w:rsidRPr="004D54A0" w:rsidRDefault="00D4281E" w:rsidP="00D4281E">
            <w:pPr>
              <w:jc w:val="both"/>
            </w:pPr>
            <w:r w:rsidRPr="004D54A0">
              <w:t>Nurodyti gamintoją</w:t>
            </w:r>
            <w:r>
              <w:t xml:space="preserve"> ir modelį</w:t>
            </w:r>
          </w:p>
        </w:tc>
        <w:tc>
          <w:tcPr>
            <w:tcW w:w="1395" w:type="pct"/>
            <w:vAlign w:val="center"/>
          </w:tcPr>
          <w:p w14:paraId="67B8C605" w14:textId="1FAF2F51" w:rsidR="00D4281E" w:rsidRPr="004D54A0" w:rsidRDefault="00D4281E" w:rsidP="00D4281E">
            <w:pPr>
              <w:jc w:val="center"/>
            </w:pPr>
            <w:r w:rsidRPr="00D80ED4">
              <w:rPr>
                <w:i/>
                <w:color w:val="548DD4" w:themeColor="text2" w:themeTint="99"/>
              </w:rPr>
              <w:t>nurodyti</w:t>
            </w:r>
          </w:p>
        </w:tc>
      </w:tr>
      <w:tr w:rsidR="00D4281E" w:rsidRPr="004D54A0" w14:paraId="5BA15488" w14:textId="36919644" w:rsidTr="00D4281E">
        <w:trPr>
          <w:jc w:val="center"/>
        </w:trPr>
        <w:tc>
          <w:tcPr>
            <w:tcW w:w="296" w:type="pct"/>
            <w:vAlign w:val="center"/>
          </w:tcPr>
          <w:p w14:paraId="23881D3B" w14:textId="77777777" w:rsidR="00D4281E" w:rsidRPr="004D54A0" w:rsidRDefault="00D4281E" w:rsidP="00D4281E">
            <w:pPr>
              <w:pStyle w:val="Sraopastraipa"/>
              <w:numPr>
                <w:ilvl w:val="0"/>
                <w:numId w:val="38"/>
              </w:numPr>
              <w:ind w:left="0" w:firstLine="0"/>
              <w:jc w:val="right"/>
            </w:pPr>
          </w:p>
        </w:tc>
        <w:tc>
          <w:tcPr>
            <w:tcW w:w="1100" w:type="pct"/>
            <w:vAlign w:val="center"/>
          </w:tcPr>
          <w:p w14:paraId="37D618DB" w14:textId="3D8A4F70" w:rsidR="00D4281E" w:rsidRPr="00351509" w:rsidRDefault="00D4281E" w:rsidP="00D4281E">
            <w:pPr>
              <w:jc w:val="both"/>
            </w:pPr>
            <w:r>
              <w:t>Automatizuoto valdymo sistemos</w:t>
            </w:r>
            <w:r w:rsidRPr="00351509">
              <w:t xml:space="preserve"> sudėtinių dalių pavadinimas</w:t>
            </w:r>
          </w:p>
        </w:tc>
        <w:tc>
          <w:tcPr>
            <w:tcW w:w="2209" w:type="pct"/>
            <w:vAlign w:val="center"/>
          </w:tcPr>
          <w:p w14:paraId="0F9B809A" w14:textId="1E95B4CA" w:rsidR="00D4281E" w:rsidRPr="004D54A0" w:rsidRDefault="00D4281E" w:rsidP="00D4281E">
            <w:pPr>
              <w:jc w:val="both"/>
            </w:pPr>
            <w:r w:rsidRPr="00351509">
              <w:t xml:space="preserve">Pateikti </w:t>
            </w:r>
            <w:r>
              <w:t xml:space="preserve">tikslią </w:t>
            </w:r>
            <w:r w:rsidRPr="00351509">
              <w:t xml:space="preserve">nuorodą į viešai prieinamą informaciją </w:t>
            </w:r>
            <w:r>
              <w:t xml:space="preserve">ar </w:t>
            </w:r>
            <w:r w:rsidRPr="00351509">
              <w:t>gamintojo interneto svetain</w:t>
            </w:r>
            <w:r>
              <w:t>ę</w:t>
            </w:r>
            <w:r w:rsidRPr="00351509">
              <w:t>, kurioje pateikiama informacija apie siūlomos įrangos charakteristikas</w:t>
            </w:r>
          </w:p>
        </w:tc>
        <w:tc>
          <w:tcPr>
            <w:tcW w:w="1395" w:type="pct"/>
            <w:vAlign w:val="center"/>
          </w:tcPr>
          <w:p w14:paraId="0A3E907D" w14:textId="1EB6FFA2" w:rsidR="00D4281E" w:rsidRPr="00351509" w:rsidRDefault="00D4281E" w:rsidP="00D4281E">
            <w:pPr>
              <w:jc w:val="center"/>
            </w:pPr>
            <w:r w:rsidRPr="00D80ED4">
              <w:rPr>
                <w:i/>
                <w:color w:val="548DD4" w:themeColor="text2" w:themeTint="99"/>
              </w:rPr>
              <w:t>nurodyti</w:t>
            </w:r>
          </w:p>
        </w:tc>
      </w:tr>
      <w:tr w:rsidR="00D4281E" w:rsidRPr="004D54A0" w14:paraId="76E61CD2" w14:textId="1D39C076" w:rsidTr="00D4281E">
        <w:trPr>
          <w:jc w:val="center"/>
        </w:trPr>
        <w:tc>
          <w:tcPr>
            <w:tcW w:w="296" w:type="pct"/>
            <w:vAlign w:val="center"/>
          </w:tcPr>
          <w:p w14:paraId="5734D546" w14:textId="77777777" w:rsidR="00D4281E" w:rsidRPr="004D54A0" w:rsidRDefault="00D4281E" w:rsidP="00D4281E">
            <w:pPr>
              <w:pStyle w:val="Sraopastraipa"/>
              <w:numPr>
                <w:ilvl w:val="0"/>
                <w:numId w:val="38"/>
              </w:numPr>
              <w:ind w:left="0" w:firstLine="0"/>
              <w:jc w:val="right"/>
            </w:pPr>
          </w:p>
        </w:tc>
        <w:tc>
          <w:tcPr>
            <w:tcW w:w="1100" w:type="pct"/>
            <w:vAlign w:val="center"/>
          </w:tcPr>
          <w:p w14:paraId="20E6BF8A" w14:textId="77777777" w:rsidR="00D4281E" w:rsidRPr="00087928" w:rsidRDefault="00D4281E" w:rsidP="00D4281E">
            <w:pPr>
              <w:jc w:val="both"/>
            </w:pPr>
            <w:r>
              <w:t>Paskirtis</w:t>
            </w:r>
          </w:p>
        </w:tc>
        <w:tc>
          <w:tcPr>
            <w:tcW w:w="2209" w:type="pct"/>
            <w:vAlign w:val="center"/>
          </w:tcPr>
          <w:p w14:paraId="08A40433" w14:textId="77777777" w:rsidR="00D4281E" w:rsidRDefault="00D4281E" w:rsidP="00D4281E">
            <w:pPr>
              <w:jc w:val="both"/>
            </w:pPr>
            <w:r w:rsidRPr="00921689">
              <w:t>Skirtas automatizuotam salės įrangos valdymui.</w:t>
            </w:r>
          </w:p>
          <w:p w14:paraId="5FDA78D3" w14:textId="23683B29" w:rsidR="00D4281E" w:rsidRDefault="00D4281E" w:rsidP="00D4281E">
            <w:pPr>
              <w:jc w:val="both"/>
            </w:pPr>
            <w:r>
              <w:t>Turės būti sukurta v</w:t>
            </w:r>
            <w:r w:rsidRPr="00C478CA">
              <w:t>aldymo ekrano grafinė vartotojo sąsaja</w:t>
            </w:r>
            <w:r>
              <w:t>, kuri</w:t>
            </w:r>
            <w:r w:rsidRPr="00C478CA">
              <w:t xml:space="preserve"> turi būti intuityvi, </w:t>
            </w:r>
            <w:r w:rsidR="003678F6" w:rsidRPr="003678F6">
              <w:t>sistemos paleidim</w:t>
            </w:r>
            <w:r w:rsidR="003678F6">
              <w:t>o</w:t>
            </w:r>
            <w:r w:rsidR="003678F6" w:rsidRPr="003678F6">
              <w:t xml:space="preserve"> – derinim</w:t>
            </w:r>
            <w:r w:rsidR="003678F6">
              <w:t>o</w:t>
            </w:r>
            <w:r w:rsidRPr="00C478CA">
              <w:t xml:space="preserve"> metu laisvai priderinama prie vartotojo poreikių ir pageidavimų.</w:t>
            </w:r>
          </w:p>
          <w:p w14:paraId="2CD8692E" w14:textId="42EAD065" w:rsidR="00D4281E" w:rsidRDefault="00D4281E" w:rsidP="00D4281E">
            <w:pPr>
              <w:jc w:val="both"/>
            </w:pPr>
            <w:r>
              <w:t>Valdymo ekrano grafinė vartotojo sąsaja turės būti prieinama iš bet kurios operatoriaus darbo vietos stoties per kompiuterinį tinklą.</w:t>
            </w:r>
          </w:p>
          <w:p w14:paraId="176E209E" w14:textId="49DCE11E" w:rsidR="00D4281E" w:rsidRPr="004D54A0" w:rsidRDefault="00D4281E" w:rsidP="00D4281E">
            <w:pPr>
              <w:jc w:val="both"/>
            </w:pPr>
            <w:r w:rsidRPr="00C478CA">
              <w:t>Paruoštoje grafinėje vartotojo sąsajoje turi būti galimybė įjungti ir išjungti vaizdo sieną vienu mygtuko paspaudimu, pasirinkti reikiamą iš anksto nustatytų langų išdėstymo vaizdo sienoje scenarijų.</w:t>
            </w:r>
          </w:p>
        </w:tc>
        <w:tc>
          <w:tcPr>
            <w:tcW w:w="1395" w:type="pct"/>
            <w:vAlign w:val="center"/>
          </w:tcPr>
          <w:p w14:paraId="4B99396C" w14:textId="6D79AF15" w:rsidR="00D4281E" w:rsidRPr="00921689" w:rsidRDefault="00D4281E" w:rsidP="00D4281E">
            <w:pPr>
              <w:jc w:val="center"/>
            </w:pPr>
            <w:r w:rsidRPr="00D80ED4">
              <w:rPr>
                <w:i/>
                <w:color w:val="548DD4" w:themeColor="text2" w:themeTint="99"/>
              </w:rPr>
              <w:t>nurodyti</w:t>
            </w:r>
          </w:p>
        </w:tc>
      </w:tr>
      <w:tr w:rsidR="00D4281E" w:rsidRPr="004D54A0" w14:paraId="5F183BF8" w14:textId="503CB3CF" w:rsidTr="00D4281E">
        <w:trPr>
          <w:jc w:val="center"/>
        </w:trPr>
        <w:tc>
          <w:tcPr>
            <w:tcW w:w="296" w:type="pct"/>
            <w:vAlign w:val="center"/>
          </w:tcPr>
          <w:p w14:paraId="74EC92CE" w14:textId="77777777" w:rsidR="00D4281E" w:rsidRPr="004D54A0" w:rsidRDefault="00D4281E" w:rsidP="00D4281E">
            <w:pPr>
              <w:pStyle w:val="Sraopastraipa"/>
              <w:numPr>
                <w:ilvl w:val="0"/>
                <w:numId w:val="38"/>
              </w:numPr>
              <w:ind w:left="0" w:firstLine="0"/>
              <w:jc w:val="right"/>
            </w:pPr>
          </w:p>
        </w:tc>
        <w:tc>
          <w:tcPr>
            <w:tcW w:w="1100" w:type="pct"/>
            <w:vAlign w:val="center"/>
          </w:tcPr>
          <w:p w14:paraId="32C8E60B" w14:textId="42E6F673" w:rsidR="00D4281E" w:rsidRPr="00087928" w:rsidRDefault="00D4281E" w:rsidP="00D4281E">
            <w:pPr>
              <w:jc w:val="both"/>
            </w:pPr>
            <w:r>
              <w:t>Atmintis</w:t>
            </w:r>
          </w:p>
        </w:tc>
        <w:tc>
          <w:tcPr>
            <w:tcW w:w="2209" w:type="pct"/>
            <w:vAlign w:val="center"/>
          </w:tcPr>
          <w:p w14:paraId="2EDEA2BC" w14:textId="77777777" w:rsidR="00D4281E" w:rsidRDefault="00D4281E" w:rsidP="00D4281E">
            <w:pPr>
              <w:keepNext/>
              <w:suppressAutoHyphens/>
              <w:overflowPunct w:val="0"/>
              <w:autoSpaceDE w:val="0"/>
              <w:jc w:val="both"/>
              <w:textAlignment w:val="baseline"/>
              <w:outlineLvl w:val="3"/>
            </w:pPr>
            <w:r>
              <w:t>Operatyviosios atmintinės talpa turi būti ne mažiau 1 GB.</w:t>
            </w:r>
          </w:p>
          <w:p w14:paraId="2E15D832" w14:textId="77777777" w:rsidR="00D4281E" w:rsidRDefault="00D4281E" w:rsidP="00D4281E">
            <w:pPr>
              <w:keepNext/>
              <w:suppressAutoHyphens/>
              <w:overflowPunct w:val="0"/>
              <w:autoSpaceDE w:val="0"/>
              <w:jc w:val="both"/>
              <w:textAlignment w:val="baseline"/>
              <w:outlineLvl w:val="3"/>
            </w:pPr>
            <w:r>
              <w:t>Pastoviosios atminties talpa turi būti ne mažiau 8 GB.</w:t>
            </w:r>
          </w:p>
          <w:p w14:paraId="602DFB8D" w14:textId="1713BE19" w:rsidR="00D4281E" w:rsidRPr="004D54A0" w:rsidRDefault="00D4281E" w:rsidP="00D4281E">
            <w:pPr>
              <w:keepNext/>
              <w:suppressAutoHyphens/>
              <w:overflowPunct w:val="0"/>
              <w:autoSpaceDE w:val="0"/>
              <w:jc w:val="both"/>
              <w:textAlignment w:val="baseline"/>
              <w:outlineLvl w:val="3"/>
            </w:pPr>
            <w:r>
              <w:t>Turi būti galimybė išplėsti pastoviosios atminties kiekį iki 1 TB.</w:t>
            </w:r>
          </w:p>
        </w:tc>
        <w:tc>
          <w:tcPr>
            <w:tcW w:w="1395" w:type="pct"/>
            <w:vAlign w:val="center"/>
          </w:tcPr>
          <w:p w14:paraId="43CAE24B" w14:textId="703EB289" w:rsidR="00D4281E" w:rsidRDefault="00D4281E" w:rsidP="00D4281E">
            <w:pPr>
              <w:keepNext/>
              <w:suppressAutoHyphens/>
              <w:overflowPunct w:val="0"/>
              <w:autoSpaceDE w:val="0"/>
              <w:jc w:val="center"/>
              <w:textAlignment w:val="baseline"/>
              <w:outlineLvl w:val="3"/>
            </w:pPr>
            <w:r w:rsidRPr="00D80ED4">
              <w:rPr>
                <w:i/>
                <w:color w:val="548DD4" w:themeColor="text2" w:themeTint="99"/>
              </w:rPr>
              <w:t>nurodyti</w:t>
            </w:r>
          </w:p>
        </w:tc>
      </w:tr>
      <w:tr w:rsidR="00D4281E" w:rsidRPr="008C6D36" w14:paraId="76242706" w14:textId="595825C5" w:rsidTr="00D4281E">
        <w:trPr>
          <w:jc w:val="center"/>
        </w:trPr>
        <w:tc>
          <w:tcPr>
            <w:tcW w:w="296" w:type="pct"/>
            <w:vAlign w:val="center"/>
          </w:tcPr>
          <w:p w14:paraId="3FC17A93" w14:textId="77777777" w:rsidR="00D4281E" w:rsidRPr="008C6D36" w:rsidRDefault="00D4281E" w:rsidP="00D4281E">
            <w:pPr>
              <w:pStyle w:val="Sraopastraipa"/>
              <w:numPr>
                <w:ilvl w:val="0"/>
                <w:numId w:val="38"/>
              </w:numPr>
              <w:ind w:left="0" w:firstLine="0"/>
              <w:jc w:val="right"/>
            </w:pPr>
          </w:p>
        </w:tc>
        <w:tc>
          <w:tcPr>
            <w:tcW w:w="1100" w:type="pct"/>
            <w:vAlign w:val="center"/>
          </w:tcPr>
          <w:p w14:paraId="7C883F4D" w14:textId="5C0C2363" w:rsidR="00D4281E" w:rsidRPr="008C6D36" w:rsidRDefault="00D4281E" w:rsidP="00D4281E">
            <w:pPr>
              <w:jc w:val="both"/>
            </w:pPr>
            <w:r>
              <w:t>Prievadai</w:t>
            </w:r>
          </w:p>
        </w:tc>
        <w:tc>
          <w:tcPr>
            <w:tcW w:w="2209" w:type="pct"/>
            <w:vAlign w:val="center"/>
          </w:tcPr>
          <w:p w14:paraId="51FC5551" w14:textId="218B64BE" w:rsidR="00D4281E" w:rsidRDefault="00D4281E" w:rsidP="00D4281E">
            <w:pPr>
              <w:jc w:val="both"/>
            </w:pPr>
            <w:r>
              <w:t>Turi turėti galimybę valdyti išorinį įrenginį dvikrypte RS-232 arba „lygiaverte“ sąsaja.</w:t>
            </w:r>
          </w:p>
          <w:p w14:paraId="11F16E61" w14:textId="29693342" w:rsidR="00D4281E" w:rsidRPr="008C6D36" w:rsidRDefault="00D4281E" w:rsidP="00D4281E">
            <w:pPr>
              <w:jc w:val="both"/>
            </w:pPr>
            <w:r>
              <w:lastRenderedPageBreak/>
              <w:t>Turi turėti galimybę valdyti išorinį įrenginį vienkrypte RS-232 arba „lygiaverte“ sąsaja.</w:t>
            </w:r>
          </w:p>
        </w:tc>
        <w:tc>
          <w:tcPr>
            <w:tcW w:w="1395" w:type="pct"/>
            <w:vAlign w:val="center"/>
          </w:tcPr>
          <w:p w14:paraId="25ADDE32" w14:textId="5ED9B787" w:rsidR="00D4281E" w:rsidRDefault="00D4281E" w:rsidP="00D4281E">
            <w:pPr>
              <w:jc w:val="center"/>
            </w:pPr>
            <w:r w:rsidRPr="00D80ED4">
              <w:rPr>
                <w:i/>
                <w:color w:val="548DD4" w:themeColor="text2" w:themeTint="99"/>
              </w:rPr>
              <w:lastRenderedPageBreak/>
              <w:t>nurodyti</w:t>
            </w:r>
          </w:p>
        </w:tc>
      </w:tr>
      <w:tr w:rsidR="00D4281E" w14:paraId="29C7276D" w14:textId="1A31DFA9" w:rsidTr="00D4281E">
        <w:trPr>
          <w:jc w:val="center"/>
        </w:trPr>
        <w:tc>
          <w:tcPr>
            <w:tcW w:w="296" w:type="pct"/>
            <w:vAlign w:val="center"/>
          </w:tcPr>
          <w:p w14:paraId="63F9FC53" w14:textId="77777777" w:rsidR="00D4281E" w:rsidRPr="004D54A0" w:rsidRDefault="00D4281E" w:rsidP="00D4281E">
            <w:pPr>
              <w:pStyle w:val="Sraopastraipa"/>
              <w:numPr>
                <w:ilvl w:val="0"/>
                <w:numId w:val="38"/>
              </w:numPr>
              <w:ind w:left="0" w:firstLine="0"/>
              <w:jc w:val="right"/>
            </w:pPr>
          </w:p>
        </w:tc>
        <w:tc>
          <w:tcPr>
            <w:tcW w:w="1100" w:type="pct"/>
            <w:vAlign w:val="center"/>
          </w:tcPr>
          <w:p w14:paraId="0851F2C4" w14:textId="666A4A77" w:rsidR="00D4281E" w:rsidRPr="00351509" w:rsidRDefault="00D4281E" w:rsidP="00D4281E">
            <w:pPr>
              <w:jc w:val="both"/>
            </w:pPr>
            <w:r>
              <w:t>Išvestys</w:t>
            </w:r>
          </w:p>
        </w:tc>
        <w:tc>
          <w:tcPr>
            <w:tcW w:w="2209" w:type="pct"/>
            <w:vAlign w:val="center"/>
          </w:tcPr>
          <w:p w14:paraId="5132ED51" w14:textId="43E0300F" w:rsidR="00D4281E" w:rsidRDefault="00D4281E" w:rsidP="00D4281E">
            <w:pPr>
              <w:jc w:val="both"/>
            </w:pPr>
            <w:r w:rsidRPr="00921689">
              <w:t>Turi turėti ne mažiau nei 2 relines išvestis, ne mažiau 2-ių skaitmeninių įvesčių</w:t>
            </w:r>
          </w:p>
        </w:tc>
        <w:tc>
          <w:tcPr>
            <w:tcW w:w="1395" w:type="pct"/>
            <w:vAlign w:val="center"/>
          </w:tcPr>
          <w:p w14:paraId="065E126A" w14:textId="61629341" w:rsidR="00D4281E" w:rsidRPr="00921689" w:rsidRDefault="00D4281E" w:rsidP="00D4281E">
            <w:pPr>
              <w:jc w:val="center"/>
            </w:pPr>
            <w:r w:rsidRPr="00D80ED4">
              <w:rPr>
                <w:i/>
                <w:color w:val="548DD4" w:themeColor="text2" w:themeTint="99"/>
              </w:rPr>
              <w:t>nurodyti</w:t>
            </w:r>
          </w:p>
        </w:tc>
      </w:tr>
      <w:tr w:rsidR="00D4281E" w14:paraId="68B75B88" w14:textId="61F532F0" w:rsidTr="00D4281E">
        <w:trPr>
          <w:jc w:val="center"/>
        </w:trPr>
        <w:tc>
          <w:tcPr>
            <w:tcW w:w="296" w:type="pct"/>
            <w:vAlign w:val="center"/>
          </w:tcPr>
          <w:p w14:paraId="584042C2" w14:textId="77777777" w:rsidR="00D4281E" w:rsidRPr="004D54A0" w:rsidRDefault="00D4281E" w:rsidP="00D4281E">
            <w:pPr>
              <w:pStyle w:val="Sraopastraipa"/>
              <w:numPr>
                <w:ilvl w:val="0"/>
                <w:numId w:val="38"/>
              </w:numPr>
              <w:ind w:left="0" w:firstLine="0"/>
              <w:jc w:val="right"/>
            </w:pPr>
          </w:p>
        </w:tc>
        <w:tc>
          <w:tcPr>
            <w:tcW w:w="1100" w:type="pct"/>
            <w:vAlign w:val="center"/>
          </w:tcPr>
          <w:p w14:paraId="344DF53A" w14:textId="01CD8309" w:rsidR="00D4281E" w:rsidRDefault="00D4281E" w:rsidP="00D4281E">
            <w:pPr>
              <w:jc w:val="both"/>
            </w:pPr>
            <w:r w:rsidRPr="001C2B6D">
              <w:t>WEB serveris</w:t>
            </w:r>
          </w:p>
        </w:tc>
        <w:tc>
          <w:tcPr>
            <w:tcW w:w="2209" w:type="pct"/>
            <w:vAlign w:val="center"/>
          </w:tcPr>
          <w:p w14:paraId="0E337FB8" w14:textId="52021384" w:rsidR="00D4281E" w:rsidRDefault="00D4281E" w:rsidP="00D4281E">
            <w:pPr>
              <w:jc w:val="both"/>
            </w:pPr>
            <w:r w:rsidRPr="00921689">
              <w:t>Turi būti integruotas WEB serveris</w:t>
            </w:r>
          </w:p>
        </w:tc>
        <w:tc>
          <w:tcPr>
            <w:tcW w:w="1395" w:type="pct"/>
            <w:vAlign w:val="center"/>
          </w:tcPr>
          <w:p w14:paraId="16B01781" w14:textId="1DB7FCF5" w:rsidR="00D4281E" w:rsidRPr="00921689" w:rsidRDefault="00D4281E" w:rsidP="00D4281E">
            <w:pPr>
              <w:jc w:val="center"/>
            </w:pPr>
            <w:r w:rsidRPr="00D80ED4">
              <w:rPr>
                <w:i/>
                <w:color w:val="548DD4" w:themeColor="text2" w:themeTint="99"/>
              </w:rPr>
              <w:t>nurodyti</w:t>
            </w:r>
          </w:p>
        </w:tc>
      </w:tr>
      <w:tr w:rsidR="00D4281E" w14:paraId="0E336C24" w14:textId="7C825C11" w:rsidTr="00D4281E">
        <w:trPr>
          <w:jc w:val="center"/>
        </w:trPr>
        <w:tc>
          <w:tcPr>
            <w:tcW w:w="296" w:type="pct"/>
            <w:vAlign w:val="center"/>
          </w:tcPr>
          <w:p w14:paraId="107DFD98" w14:textId="77777777" w:rsidR="00D4281E" w:rsidRPr="004D54A0" w:rsidRDefault="00D4281E" w:rsidP="00D4281E">
            <w:pPr>
              <w:pStyle w:val="Sraopastraipa"/>
              <w:numPr>
                <w:ilvl w:val="0"/>
                <w:numId w:val="38"/>
              </w:numPr>
              <w:ind w:left="0" w:firstLine="0"/>
              <w:jc w:val="right"/>
            </w:pPr>
          </w:p>
        </w:tc>
        <w:tc>
          <w:tcPr>
            <w:tcW w:w="1100" w:type="pct"/>
            <w:vAlign w:val="center"/>
          </w:tcPr>
          <w:p w14:paraId="4C766FAF" w14:textId="24B5223B" w:rsidR="00D4281E" w:rsidRPr="001C2B6D" w:rsidRDefault="00D4281E" w:rsidP="00D4281E">
            <w:pPr>
              <w:jc w:val="both"/>
            </w:pPr>
            <w:r>
              <w:t>Kiti reikalavimai</w:t>
            </w:r>
          </w:p>
        </w:tc>
        <w:tc>
          <w:tcPr>
            <w:tcW w:w="2209" w:type="pct"/>
            <w:vAlign w:val="center"/>
          </w:tcPr>
          <w:p w14:paraId="76A760A4" w14:textId="34B38B1E" w:rsidR="00D4281E" w:rsidRPr="00921689" w:rsidRDefault="00D4281E" w:rsidP="00D4281E">
            <w:pPr>
              <w:jc w:val="both"/>
            </w:pPr>
            <w:r w:rsidRPr="00921689">
              <w:t>Turi būti palaikomos funkcijos: SMTP klientas, SSH, SSL, Active Directory autentifikacija, HTTPS</w:t>
            </w:r>
          </w:p>
        </w:tc>
        <w:tc>
          <w:tcPr>
            <w:tcW w:w="1395" w:type="pct"/>
            <w:vAlign w:val="center"/>
          </w:tcPr>
          <w:p w14:paraId="3012FED3" w14:textId="366FFC66" w:rsidR="00D4281E" w:rsidRPr="00921689" w:rsidRDefault="00D4281E" w:rsidP="00D4281E">
            <w:pPr>
              <w:jc w:val="center"/>
            </w:pPr>
            <w:r w:rsidRPr="00D80ED4">
              <w:rPr>
                <w:i/>
                <w:color w:val="548DD4" w:themeColor="text2" w:themeTint="99"/>
              </w:rPr>
              <w:t>nurodyti</w:t>
            </w:r>
          </w:p>
        </w:tc>
      </w:tr>
    </w:tbl>
    <w:p w14:paraId="133907E5" w14:textId="18985DE4" w:rsidR="004E579D" w:rsidRDefault="00D4281E" w:rsidP="00D4281E">
      <w:pPr>
        <w:pStyle w:val="Pagrindinistekstas"/>
        <w:numPr>
          <w:ilvl w:val="1"/>
          <w:numId w:val="45"/>
        </w:numPr>
        <w:tabs>
          <w:tab w:val="left" w:pos="1134"/>
        </w:tabs>
        <w:spacing w:after="120"/>
      </w:pPr>
      <w:r>
        <w:t xml:space="preserve"> </w:t>
      </w:r>
      <w:r w:rsidR="004E579D" w:rsidRPr="004D54A0">
        <w:t xml:space="preserve">Reikalavimai </w:t>
      </w:r>
      <w:r w:rsidR="00921689">
        <w:t>kompiuterinio tinklo komutatoriui</w:t>
      </w:r>
      <w:r w:rsidR="004E579D">
        <w:t>:</w:t>
      </w:r>
    </w:p>
    <w:p w14:paraId="2856AD73" w14:textId="1EC6909C" w:rsidR="00E235F0" w:rsidRDefault="00E235F0" w:rsidP="00E235F0">
      <w:pPr>
        <w:pStyle w:val="Pagrindinistekstas"/>
        <w:tabs>
          <w:tab w:val="left" w:pos="1134"/>
        </w:tabs>
        <w:spacing w:after="120"/>
        <w:ind w:left="927" w:firstLine="0"/>
        <w:jc w:val="right"/>
      </w:pPr>
      <w:r w:rsidRPr="00E235F0">
        <w:t xml:space="preserve">lentelė Nr. </w:t>
      </w:r>
      <w:r>
        <w:t>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2118"/>
        <w:gridCol w:w="4254"/>
        <w:gridCol w:w="2684"/>
      </w:tblGrid>
      <w:tr w:rsidR="00C51D81" w:rsidRPr="004D54A0" w14:paraId="1264DBAC" w14:textId="1CF9CABA" w:rsidTr="00051560">
        <w:trPr>
          <w:tblHeader/>
          <w:jc w:val="center"/>
        </w:trPr>
        <w:tc>
          <w:tcPr>
            <w:tcW w:w="297" w:type="pct"/>
            <w:shd w:val="clear" w:color="auto" w:fill="F2F2F2" w:themeFill="background1" w:themeFillShade="F2"/>
            <w:vAlign w:val="center"/>
          </w:tcPr>
          <w:p w14:paraId="4AE64463" w14:textId="77777777" w:rsidR="00C51D81" w:rsidRPr="004D54A0" w:rsidRDefault="00C51D81" w:rsidP="00C51D81">
            <w:pPr>
              <w:jc w:val="center"/>
              <w:rPr>
                <w:b/>
                <w:bCs/>
                <w:lang w:eastAsia="en-GB"/>
              </w:rPr>
            </w:pPr>
            <w:r w:rsidRPr="004D54A0">
              <w:rPr>
                <w:b/>
                <w:bCs/>
                <w:lang w:eastAsia="en-GB"/>
              </w:rPr>
              <w:t>Eil. Nr.</w:t>
            </w:r>
          </w:p>
        </w:tc>
        <w:tc>
          <w:tcPr>
            <w:tcW w:w="1100" w:type="pct"/>
            <w:shd w:val="clear" w:color="auto" w:fill="F2F2F2" w:themeFill="background1" w:themeFillShade="F2"/>
            <w:vAlign w:val="center"/>
          </w:tcPr>
          <w:p w14:paraId="7EDA54BD" w14:textId="6A7D4EAA" w:rsidR="00C51D81" w:rsidRPr="00087928" w:rsidRDefault="00C51D81" w:rsidP="00C51D81">
            <w:pPr>
              <w:jc w:val="center"/>
              <w:rPr>
                <w:b/>
                <w:bCs/>
                <w:lang w:eastAsia="en-GB"/>
              </w:rPr>
            </w:pPr>
            <w:r w:rsidRPr="00087928">
              <w:rPr>
                <w:b/>
                <w:bCs/>
                <w:lang w:eastAsia="en-GB"/>
              </w:rPr>
              <w:t>P</w:t>
            </w:r>
            <w:r>
              <w:rPr>
                <w:b/>
                <w:bCs/>
                <w:lang w:eastAsia="en-GB"/>
              </w:rPr>
              <w:t>avadinimas, p</w:t>
            </w:r>
            <w:r w:rsidRPr="00087928">
              <w:rPr>
                <w:b/>
                <w:bCs/>
                <w:lang w:eastAsia="en-GB"/>
              </w:rPr>
              <w:t>arametrai</w:t>
            </w:r>
          </w:p>
        </w:tc>
        <w:tc>
          <w:tcPr>
            <w:tcW w:w="2209" w:type="pct"/>
            <w:shd w:val="clear" w:color="auto" w:fill="F2F2F2" w:themeFill="background1" w:themeFillShade="F2"/>
            <w:vAlign w:val="center"/>
          </w:tcPr>
          <w:p w14:paraId="18F1E181" w14:textId="7D4836FD" w:rsidR="00C51D81" w:rsidRPr="004D54A0" w:rsidRDefault="00C51D81" w:rsidP="00C51D81">
            <w:pPr>
              <w:jc w:val="center"/>
              <w:rPr>
                <w:b/>
                <w:bCs/>
                <w:lang w:eastAsia="en-GB"/>
              </w:rPr>
            </w:pPr>
            <w:r w:rsidRPr="004D54A0">
              <w:rPr>
                <w:b/>
                <w:bCs/>
                <w:lang w:eastAsia="en-GB"/>
              </w:rPr>
              <w:t xml:space="preserve">Minimalūs </w:t>
            </w:r>
            <w:r>
              <w:rPr>
                <w:b/>
                <w:bCs/>
                <w:lang w:eastAsia="en-GB"/>
              </w:rPr>
              <w:t xml:space="preserve">keliami </w:t>
            </w:r>
            <w:r w:rsidRPr="004D54A0">
              <w:rPr>
                <w:b/>
                <w:bCs/>
                <w:lang w:eastAsia="en-GB"/>
              </w:rPr>
              <w:t>reikalavimai</w:t>
            </w:r>
          </w:p>
        </w:tc>
        <w:tc>
          <w:tcPr>
            <w:tcW w:w="1394" w:type="pct"/>
            <w:shd w:val="clear" w:color="auto" w:fill="F2F2F2" w:themeFill="background1" w:themeFillShade="F2"/>
            <w:vAlign w:val="center"/>
          </w:tcPr>
          <w:p w14:paraId="35E2F0A0" w14:textId="7F5BBAA1" w:rsidR="00C51D81" w:rsidRPr="004D54A0" w:rsidRDefault="00C51D81" w:rsidP="00C51D81">
            <w:pPr>
              <w:jc w:val="center"/>
              <w:rPr>
                <w:b/>
                <w:bCs/>
                <w:lang w:eastAsia="en-GB"/>
              </w:rPr>
            </w:pPr>
            <w:r w:rsidRPr="00267688">
              <w:rPr>
                <w:b/>
                <w:bCs/>
                <w:lang w:eastAsia="en-GB"/>
              </w:rPr>
              <w:t xml:space="preserve">Tiekėjas privalo patvirtinti atitikimą </w:t>
            </w:r>
            <w:r>
              <w:rPr>
                <w:b/>
                <w:bCs/>
                <w:lang w:eastAsia="en-GB"/>
              </w:rPr>
              <w:t xml:space="preserve">keliamam </w:t>
            </w:r>
            <w:r w:rsidRPr="00267688">
              <w:rPr>
                <w:b/>
                <w:bCs/>
                <w:lang w:eastAsia="en-GB"/>
              </w:rPr>
              <w:t>reikalavimui</w:t>
            </w:r>
            <w:r>
              <w:rPr>
                <w:b/>
                <w:bCs/>
                <w:lang w:eastAsia="en-GB"/>
              </w:rPr>
              <w:t xml:space="preserve">, </w:t>
            </w:r>
            <w:r w:rsidRPr="00267688">
              <w:rPr>
                <w:b/>
                <w:bCs/>
                <w:lang w:eastAsia="en-GB"/>
              </w:rPr>
              <w:t>reikalaujama įrašyti tikslią siūlom</w:t>
            </w:r>
            <w:r>
              <w:rPr>
                <w:b/>
                <w:bCs/>
                <w:lang w:eastAsia="en-GB"/>
              </w:rPr>
              <w:t>ą</w:t>
            </w:r>
            <w:r w:rsidRPr="00267688">
              <w:rPr>
                <w:b/>
                <w:bCs/>
                <w:lang w:eastAsia="en-GB"/>
              </w:rPr>
              <w:t xml:space="preserve"> reikšmę</w:t>
            </w:r>
          </w:p>
        </w:tc>
      </w:tr>
      <w:tr w:rsidR="00051560" w:rsidRPr="004D54A0" w14:paraId="659A1FD5" w14:textId="5E3606A9" w:rsidTr="00051560">
        <w:trPr>
          <w:jc w:val="center"/>
        </w:trPr>
        <w:tc>
          <w:tcPr>
            <w:tcW w:w="297" w:type="pct"/>
            <w:vAlign w:val="center"/>
          </w:tcPr>
          <w:p w14:paraId="424C05BD" w14:textId="77777777" w:rsidR="00051560" w:rsidRPr="004D54A0" w:rsidRDefault="00051560" w:rsidP="00051560">
            <w:pPr>
              <w:pStyle w:val="Sraopastraipa"/>
              <w:numPr>
                <w:ilvl w:val="0"/>
                <w:numId w:val="39"/>
              </w:numPr>
              <w:jc w:val="right"/>
            </w:pPr>
          </w:p>
        </w:tc>
        <w:tc>
          <w:tcPr>
            <w:tcW w:w="1100" w:type="pct"/>
            <w:vAlign w:val="center"/>
          </w:tcPr>
          <w:p w14:paraId="7984FC99" w14:textId="1971416C" w:rsidR="00051560" w:rsidRPr="00087928" w:rsidRDefault="00051560" w:rsidP="00051560">
            <w:pPr>
              <w:jc w:val="both"/>
            </w:pPr>
            <w:r>
              <w:t>K</w:t>
            </w:r>
            <w:r w:rsidRPr="00051560">
              <w:t>ompiuterinio tinklo komutatoriu</w:t>
            </w:r>
            <w:r>
              <w:t>s</w:t>
            </w:r>
          </w:p>
        </w:tc>
        <w:tc>
          <w:tcPr>
            <w:tcW w:w="2209" w:type="pct"/>
            <w:vAlign w:val="center"/>
          </w:tcPr>
          <w:p w14:paraId="7DDB6AB8" w14:textId="77777777" w:rsidR="00051560" w:rsidRPr="004D54A0" w:rsidRDefault="00051560" w:rsidP="00051560">
            <w:pPr>
              <w:jc w:val="both"/>
            </w:pPr>
            <w:r w:rsidRPr="004D54A0">
              <w:t>Nurodyti gamintoją</w:t>
            </w:r>
            <w:r>
              <w:t xml:space="preserve"> ir modelį</w:t>
            </w:r>
          </w:p>
        </w:tc>
        <w:tc>
          <w:tcPr>
            <w:tcW w:w="1394" w:type="pct"/>
            <w:vAlign w:val="center"/>
          </w:tcPr>
          <w:p w14:paraId="59AA67BF" w14:textId="47DEEB3F" w:rsidR="00051560" w:rsidRPr="004D54A0" w:rsidRDefault="00051560" w:rsidP="00051560">
            <w:pPr>
              <w:jc w:val="center"/>
            </w:pPr>
            <w:r w:rsidRPr="00D80ED4">
              <w:rPr>
                <w:i/>
                <w:color w:val="548DD4" w:themeColor="text2" w:themeTint="99"/>
              </w:rPr>
              <w:t>nurodyti</w:t>
            </w:r>
          </w:p>
        </w:tc>
      </w:tr>
      <w:tr w:rsidR="00051560" w:rsidRPr="004D54A0" w14:paraId="2EC4BB03" w14:textId="795AE8DE" w:rsidTr="00051560">
        <w:trPr>
          <w:jc w:val="center"/>
        </w:trPr>
        <w:tc>
          <w:tcPr>
            <w:tcW w:w="297" w:type="pct"/>
            <w:vAlign w:val="center"/>
          </w:tcPr>
          <w:p w14:paraId="64C42C7B" w14:textId="77777777" w:rsidR="00051560" w:rsidRPr="004D54A0" w:rsidRDefault="00051560" w:rsidP="00051560">
            <w:pPr>
              <w:pStyle w:val="Sraopastraipa"/>
              <w:numPr>
                <w:ilvl w:val="0"/>
                <w:numId w:val="39"/>
              </w:numPr>
              <w:ind w:left="0" w:firstLine="0"/>
              <w:jc w:val="right"/>
            </w:pPr>
          </w:p>
        </w:tc>
        <w:tc>
          <w:tcPr>
            <w:tcW w:w="1100" w:type="pct"/>
            <w:vAlign w:val="center"/>
          </w:tcPr>
          <w:p w14:paraId="54EB5F6C" w14:textId="40090BC0" w:rsidR="00051560" w:rsidRPr="00351509" w:rsidRDefault="00051560" w:rsidP="00051560">
            <w:pPr>
              <w:jc w:val="both"/>
            </w:pPr>
            <w:r>
              <w:t>Kompiuterinio tinklo komutatoriaus</w:t>
            </w:r>
            <w:r w:rsidRPr="00351509">
              <w:t xml:space="preserve"> sudėtinių dalių pavadinimas</w:t>
            </w:r>
          </w:p>
        </w:tc>
        <w:tc>
          <w:tcPr>
            <w:tcW w:w="2209" w:type="pct"/>
            <w:vAlign w:val="center"/>
          </w:tcPr>
          <w:p w14:paraId="16DCC6D6" w14:textId="112780AE" w:rsidR="00051560" w:rsidRPr="004D54A0" w:rsidRDefault="00051560" w:rsidP="00051560">
            <w:pPr>
              <w:jc w:val="both"/>
            </w:pPr>
            <w:r w:rsidRPr="00351509">
              <w:t xml:space="preserve">Pateikti </w:t>
            </w:r>
            <w:r>
              <w:t xml:space="preserve">tikslią </w:t>
            </w:r>
            <w:r w:rsidRPr="00351509">
              <w:t xml:space="preserve">nuorodą į viešai prieinamą informaciją </w:t>
            </w:r>
            <w:r>
              <w:t xml:space="preserve">ar </w:t>
            </w:r>
            <w:r w:rsidRPr="00351509">
              <w:t>gamintojo interneto svetain</w:t>
            </w:r>
            <w:r>
              <w:t>ę</w:t>
            </w:r>
            <w:r w:rsidRPr="00351509">
              <w:t>, kurioje pateikiama informacija apie siūlomos įrangos charakteristikas</w:t>
            </w:r>
          </w:p>
        </w:tc>
        <w:tc>
          <w:tcPr>
            <w:tcW w:w="1394" w:type="pct"/>
            <w:vAlign w:val="center"/>
          </w:tcPr>
          <w:p w14:paraId="2FA48EBA" w14:textId="4DF3A8AD" w:rsidR="00051560" w:rsidRPr="00351509" w:rsidRDefault="00051560" w:rsidP="00051560">
            <w:pPr>
              <w:jc w:val="center"/>
            </w:pPr>
            <w:r w:rsidRPr="00D80ED4">
              <w:rPr>
                <w:i/>
                <w:color w:val="548DD4" w:themeColor="text2" w:themeTint="99"/>
              </w:rPr>
              <w:t>nurodyti</w:t>
            </w:r>
          </w:p>
        </w:tc>
      </w:tr>
      <w:tr w:rsidR="00051560" w:rsidRPr="004D54A0" w14:paraId="675DA5CA" w14:textId="570435A2" w:rsidTr="00051560">
        <w:trPr>
          <w:jc w:val="center"/>
        </w:trPr>
        <w:tc>
          <w:tcPr>
            <w:tcW w:w="297" w:type="pct"/>
            <w:vAlign w:val="center"/>
          </w:tcPr>
          <w:p w14:paraId="4C472F91" w14:textId="77777777" w:rsidR="00051560" w:rsidRPr="004D54A0" w:rsidRDefault="00051560" w:rsidP="00051560">
            <w:pPr>
              <w:pStyle w:val="Sraopastraipa"/>
              <w:numPr>
                <w:ilvl w:val="0"/>
                <w:numId w:val="39"/>
              </w:numPr>
              <w:ind w:left="0" w:firstLine="0"/>
              <w:jc w:val="right"/>
            </w:pPr>
          </w:p>
        </w:tc>
        <w:tc>
          <w:tcPr>
            <w:tcW w:w="1100" w:type="pct"/>
            <w:vAlign w:val="center"/>
          </w:tcPr>
          <w:p w14:paraId="61F8A078" w14:textId="547071BF" w:rsidR="00051560" w:rsidRPr="00087928" w:rsidRDefault="00051560" w:rsidP="00051560">
            <w:pPr>
              <w:jc w:val="both"/>
            </w:pPr>
            <w:r>
              <w:t>Tipas</w:t>
            </w:r>
          </w:p>
        </w:tc>
        <w:tc>
          <w:tcPr>
            <w:tcW w:w="2209" w:type="pct"/>
            <w:vAlign w:val="center"/>
          </w:tcPr>
          <w:p w14:paraId="1A3110C9" w14:textId="33804CFB" w:rsidR="00051560" w:rsidRPr="004D54A0" w:rsidRDefault="00051560" w:rsidP="00051560">
            <w:pPr>
              <w:jc w:val="both"/>
            </w:pPr>
            <w:r>
              <w:t>T</w:t>
            </w:r>
            <w:r w:rsidRPr="00921689">
              <w:t>uri būti valdomo tipo</w:t>
            </w:r>
            <w:r>
              <w:t xml:space="preserve"> ne prasčiau kaip L2/L3 lygmenyje</w:t>
            </w:r>
          </w:p>
        </w:tc>
        <w:tc>
          <w:tcPr>
            <w:tcW w:w="1394" w:type="pct"/>
            <w:vAlign w:val="center"/>
          </w:tcPr>
          <w:p w14:paraId="578A6D4E" w14:textId="179AD80E" w:rsidR="00051560" w:rsidRDefault="00051560" w:rsidP="00051560">
            <w:pPr>
              <w:jc w:val="center"/>
            </w:pPr>
            <w:r w:rsidRPr="00D80ED4">
              <w:rPr>
                <w:i/>
                <w:color w:val="548DD4" w:themeColor="text2" w:themeTint="99"/>
              </w:rPr>
              <w:t>nurodyti</w:t>
            </w:r>
          </w:p>
        </w:tc>
      </w:tr>
      <w:tr w:rsidR="00051560" w:rsidRPr="004D54A0" w14:paraId="1F8DFD51" w14:textId="749020ED" w:rsidTr="00051560">
        <w:trPr>
          <w:jc w:val="center"/>
        </w:trPr>
        <w:tc>
          <w:tcPr>
            <w:tcW w:w="297" w:type="pct"/>
            <w:vAlign w:val="center"/>
          </w:tcPr>
          <w:p w14:paraId="0EAE2E1F" w14:textId="77777777" w:rsidR="00051560" w:rsidRPr="004D54A0" w:rsidRDefault="00051560" w:rsidP="00051560">
            <w:pPr>
              <w:pStyle w:val="Sraopastraipa"/>
              <w:numPr>
                <w:ilvl w:val="0"/>
                <w:numId w:val="39"/>
              </w:numPr>
              <w:ind w:left="0" w:firstLine="0"/>
              <w:jc w:val="right"/>
            </w:pPr>
          </w:p>
        </w:tc>
        <w:tc>
          <w:tcPr>
            <w:tcW w:w="1100" w:type="pct"/>
            <w:vAlign w:val="center"/>
          </w:tcPr>
          <w:p w14:paraId="4B2C18C7" w14:textId="79A06C5F" w:rsidR="00051560" w:rsidRPr="00087928" w:rsidRDefault="00051560" w:rsidP="00051560">
            <w:pPr>
              <w:jc w:val="both"/>
            </w:pPr>
            <w:r>
              <w:t>Prievadai</w:t>
            </w:r>
          </w:p>
        </w:tc>
        <w:tc>
          <w:tcPr>
            <w:tcW w:w="2209" w:type="pct"/>
            <w:vAlign w:val="center"/>
          </w:tcPr>
          <w:p w14:paraId="75462889" w14:textId="5C1614BF" w:rsidR="00051560" w:rsidRPr="004D54A0" w:rsidRDefault="00051560" w:rsidP="00051560">
            <w:pPr>
              <w:keepNext/>
              <w:suppressAutoHyphens/>
              <w:overflowPunct w:val="0"/>
              <w:autoSpaceDE w:val="0"/>
              <w:jc w:val="both"/>
              <w:textAlignment w:val="baseline"/>
              <w:outlineLvl w:val="3"/>
            </w:pPr>
            <w:r>
              <w:t>Turi turėti ne</w:t>
            </w:r>
            <w:r w:rsidRPr="00CA22C5">
              <w:t xml:space="preserve"> mažiau</w:t>
            </w:r>
            <w:r>
              <w:t xml:space="preserve"> kaip</w:t>
            </w:r>
            <w:r w:rsidRPr="00CA22C5">
              <w:t xml:space="preserve"> 24 prievadus, kurie palaiko „Gigabit Ethernet“ standartą (1000 Mbps)</w:t>
            </w:r>
          </w:p>
        </w:tc>
        <w:tc>
          <w:tcPr>
            <w:tcW w:w="1394" w:type="pct"/>
            <w:vAlign w:val="center"/>
          </w:tcPr>
          <w:p w14:paraId="584C0AE6" w14:textId="2A5F5772" w:rsidR="00051560" w:rsidRDefault="00051560" w:rsidP="00051560">
            <w:pPr>
              <w:keepNext/>
              <w:suppressAutoHyphens/>
              <w:overflowPunct w:val="0"/>
              <w:autoSpaceDE w:val="0"/>
              <w:jc w:val="center"/>
              <w:textAlignment w:val="baseline"/>
              <w:outlineLvl w:val="3"/>
            </w:pPr>
            <w:r w:rsidRPr="00D80ED4">
              <w:rPr>
                <w:i/>
                <w:color w:val="548DD4" w:themeColor="text2" w:themeTint="99"/>
              </w:rPr>
              <w:t>nurodyti</w:t>
            </w:r>
          </w:p>
        </w:tc>
      </w:tr>
      <w:tr w:rsidR="00051560" w:rsidRPr="008C6D36" w14:paraId="1DA43590" w14:textId="784AFB7C" w:rsidTr="00051560">
        <w:trPr>
          <w:jc w:val="center"/>
        </w:trPr>
        <w:tc>
          <w:tcPr>
            <w:tcW w:w="297" w:type="pct"/>
            <w:vAlign w:val="center"/>
          </w:tcPr>
          <w:p w14:paraId="253BD57C" w14:textId="77777777" w:rsidR="00051560" w:rsidRPr="008C6D36" w:rsidRDefault="00051560" w:rsidP="00051560">
            <w:pPr>
              <w:pStyle w:val="Sraopastraipa"/>
              <w:numPr>
                <w:ilvl w:val="0"/>
                <w:numId w:val="39"/>
              </w:numPr>
              <w:ind w:left="0" w:firstLine="0"/>
              <w:jc w:val="right"/>
            </w:pPr>
          </w:p>
        </w:tc>
        <w:tc>
          <w:tcPr>
            <w:tcW w:w="1100" w:type="pct"/>
            <w:vAlign w:val="center"/>
          </w:tcPr>
          <w:p w14:paraId="0379AD59" w14:textId="13D5D0F0" w:rsidR="00051560" w:rsidRPr="008C6D36" w:rsidRDefault="00051560" w:rsidP="00051560">
            <w:pPr>
              <w:jc w:val="both"/>
            </w:pPr>
            <w:r>
              <w:t>Palaikomos funkcijos</w:t>
            </w:r>
          </w:p>
        </w:tc>
        <w:tc>
          <w:tcPr>
            <w:tcW w:w="2209" w:type="pct"/>
            <w:vAlign w:val="center"/>
          </w:tcPr>
          <w:p w14:paraId="5F9B5496" w14:textId="77777777" w:rsidR="00051560" w:rsidRDefault="00051560" w:rsidP="00051560">
            <w:pPr>
              <w:jc w:val="both"/>
            </w:pPr>
            <w:r>
              <w:t>T</w:t>
            </w:r>
            <w:r w:rsidRPr="00CA22C5">
              <w:t xml:space="preserve">uri palaikyti „DSCP“, dažnai pavadintą kaip „QoS“ (angl. </w:t>
            </w:r>
            <w:r w:rsidRPr="004635A3">
              <w:rPr>
                <w:i/>
                <w:iCs/>
              </w:rPr>
              <w:t>„Quality of Service“).</w:t>
            </w:r>
          </w:p>
          <w:p w14:paraId="1E21EB17" w14:textId="77777777" w:rsidR="00051560" w:rsidRDefault="00051560" w:rsidP="00051560">
            <w:pPr>
              <w:jc w:val="both"/>
            </w:pPr>
            <w:r>
              <w:t>J</w:t>
            </w:r>
            <w:r w:rsidRPr="00CA22C5">
              <w:t>ei</w:t>
            </w:r>
            <w:r>
              <w:t xml:space="preserve">gu komutatorius </w:t>
            </w:r>
            <w:r w:rsidRPr="00CA22C5">
              <w:t xml:space="preserve">naudoja „802.3az“ protokolą (angl. </w:t>
            </w:r>
            <w:r w:rsidRPr="004635A3">
              <w:rPr>
                <w:i/>
                <w:iCs/>
              </w:rPr>
              <w:t>dar vadinamą „Energy Efficient Ethernet“</w:t>
            </w:r>
            <w:r w:rsidRPr="00CA22C5">
              <w:t>), privalo būti galimybė jį išjungti</w:t>
            </w:r>
            <w:r>
              <w:t>.</w:t>
            </w:r>
          </w:p>
          <w:p w14:paraId="5833CD2A" w14:textId="77777777" w:rsidR="00051560" w:rsidRDefault="00051560" w:rsidP="00051560">
            <w:pPr>
              <w:jc w:val="both"/>
            </w:pPr>
            <w:r>
              <w:t>T</w:t>
            </w:r>
            <w:r w:rsidRPr="00CA22C5">
              <w:t>uri turėti „VLAN“</w:t>
            </w:r>
            <w:r>
              <w:t xml:space="preserve"> palaikymą.</w:t>
            </w:r>
          </w:p>
          <w:p w14:paraId="3D2EF791" w14:textId="77777777" w:rsidR="00051560" w:rsidRDefault="00051560" w:rsidP="00051560">
            <w:pPr>
              <w:jc w:val="both"/>
            </w:pPr>
            <w:r>
              <w:t xml:space="preserve">Turi </w:t>
            </w:r>
            <w:r w:rsidRPr="00CA22C5">
              <w:t>pasižymėti „IGMP snooping“ technologija</w:t>
            </w:r>
            <w:r>
              <w:t>.</w:t>
            </w:r>
          </w:p>
          <w:p w14:paraId="7383AD81" w14:textId="7A5F9B33" w:rsidR="00051560" w:rsidRPr="008C6D36" w:rsidRDefault="00051560" w:rsidP="00051560">
            <w:pPr>
              <w:jc w:val="both"/>
            </w:pPr>
            <w:r>
              <w:t>Turi t</w:t>
            </w:r>
            <w:r w:rsidRPr="00CA22C5">
              <w:t>urėti „DHCP“ serverį, kurį būtų galima įjungti arba išjungti</w:t>
            </w:r>
            <w:r>
              <w:t>.</w:t>
            </w:r>
          </w:p>
        </w:tc>
        <w:tc>
          <w:tcPr>
            <w:tcW w:w="1394" w:type="pct"/>
            <w:vAlign w:val="center"/>
          </w:tcPr>
          <w:p w14:paraId="6F9EAD65" w14:textId="2742A914" w:rsidR="00051560" w:rsidRDefault="00051560" w:rsidP="00051560">
            <w:pPr>
              <w:jc w:val="center"/>
            </w:pPr>
            <w:r w:rsidRPr="00D80ED4">
              <w:rPr>
                <w:i/>
                <w:color w:val="548DD4" w:themeColor="text2" w:themeTint="99"/>
              </w:rPr>
              <w:t>nurodyti</w:t>
            </w:r>
          </w:p>
        </w:tc>
      </w:tr>
      <w:tr w:rsidR="00051560" w14:paraId="5EA732AD" w14:textId="356EE484" w:rsidTr="00051560">
        <w:trPr>
          <w:jc w:val="center"/>
        </w:trPr>
        <w:tc>
          <w:tcPr>
            <w:tcW w:w="297" w:type="pct"/>
            <w:vAlign w:val="center"/>
          </w:tcPr>
          <w:p w14:paraId="3FA786FE" w14:textId="77777777" w:rsidR="00051560" w:rsidRPr="004D54A0" w:rsidRDefault="00051560" w:rsidP="00051560">
            <w:pPr>
              <w:pStyle w:val="Sraopastraipa"/>
              <w:numPr>
                <w:ilvl w:val="0"/>
                <w:numId w:val="39"/>
              </w:numPr>
              <w:ind w:left="0" w:firstLine="0"/>
              <w:jc w:val="right"/>
            </w:pPr>
          </w:p>
        </w:tc>
        <w:tc>
          <w:tcPr>
            <w:tcW w:w="1100" w:type="pct"/>
            <w:vAlign w:val="center"/>
          </w:tcPr>
          <w:p w14:paraId="18F28229" w14:textId="031BDB23" w:rsidR="00051560" w:rsidRPr="00351509" w:rsidRDefault="00051560" w:rsidP="00051560">
            <w:pPr>
              <w:jc w:val="both"/>
            </w:pPr>
            <w:r>
              <w:t>Montavimas</w:t>
            </w:r>
          </w:p>
        </w:tc>
        <w:tc>
          <w:tcPr>
            <w:tcW w:w="2209" w:type="pct"/>
            <w:vAlign w:val="center"/>
          </w:tcPr>
          <w:p w14:paraId="2A78281A" w14:textId="5626BBE0" w:rsidR="00051560" w:rsidRDefault="00051560" w:rsidP="00051560">
            <w:pPr>
              <w:jc w:val="both"/>
            </w:pPr>
            <w:r>
              <w:t>T</w:t>
            </w:r>
            <w:r w:rsidRPr="00CA22C5">
              <w:t>uri būti pritaikytas montuoti į standartinę 19 colių pločio montažinę spintą</w:t>
            </w:r>
          </w:p>
        </w:tc>
        <w:tc>
          <w:tcPr>
            <w:tcW w:w="1394" w:type="pct"/>
            <w:vAlign w:val="center"/>
          </w:tcPr>
          <w:p w14:paraId="7A417A49" w14:textId="435D3D0E" w:rsidR="00051560" w:rsidRDefault="00051560" w:rsidP="00051560">
            <w:pPr>
              <w:jc w:val="center"/>
            </w:pPr>
            <w:r w:rsidRPr="00D80ED4">
              <w:rPr>
                <w:i/>
                <w:color w:val="548DD4" w:themeColor="text2" w:themeTint="99"/>
              </w:rPr>
              <w:t>nurodyti</w:t>
            </w:r>
          </w:p>
        </w:tc>
      </w:tr>
    </w:tbl>
    <w:p w14:paraId="25A1C950" w14:textId="42A67AB4" w:rsidR="00921689" w:rsidRDefault="00051560" w:rsidP="00051560">
      <w:pPr>
        <w:pStyle w:val="Pagrindinistekstas"/>
        <w:numPr>
          <w:ilvl w:val="1"/>
          <w:numId w:val="45"/>
        </w:numPr>
        <w:tabs>
          <w:tab w:val="left" w:pos="1134"/>
        </w:tabs>
        <w:spacing w:after="120"/>
      </w:pPr>
      <w:r>
        <w:t xml:space="preserve"> </w:t>
      </w:r>
      <w:r w:rsidR="00921689" w:rsidRPr="004D54A0">
        <w:t xml:space="preserve">Reikalavimai </w:t>
      </w:r>
      <w:r w:rsidR="00CA22C5">
        <w:t>operatoriaus darbo stočiai</w:t>
      </w:r>
      <w:r w:rsidR="00921689">
        <w:t>:</w:t>
      </w:r>
    </w:p>
    <w:p w14:paraId="07BE108E" w14:textId="1494CB1F" w:rsidR="00E235F0" w:rsidRDefault="00E235F0" w:rsidP="00E235F0">
      <w:pPr>
        <w:pStyle w:val="Pagrindinistekstas"/>
        <w:tabs>
          <w:tab w:val="left" w:pos="1134"/>
        </w:tabs>
        <w:spacing w:after="120"/>
        <w:ind w:left="927" w:firstLine="0"/>
        <w:jc w:val="right"/>
      </w:pPr>
      <w:r w:rsidRPr="00E235F0">
        <w:t xml:space="preserve">lentelė Nr. </w:t>
      </w:r>
      <w:r>
        <w:t>9</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2116"/>
        <w:gridCol w:w="4254"/>
        <w:gridCol w:w="2686"/>
      </w:tblGrid>
      <w:tr w:rsidR="00C51D81" w:rsidRPr="004D54A0" w14:paraId="234AD3E4" w14:textId="56A1A72B" w:rsidTr="00051560">
        <w:trPr>
          <w:tblHeader/>
          <w:jc w:val="center"/>
        </w:trPr>
        <w:tc>
          <w:tcPr>
            <w:tcW w:w="297" w:type="pct"/>
            <w:shd w:val="clear" w:color="auto" w:fill="F2F2F2" w:themeFill="background1" w:themeFillShade="F2"/>
            <w:vAlign w:val="center"/>
          </w:tcPr>
          <w:p w14:paraId="4C8B7AC5" w14:textId="77777777" w:rsidR="00C51D81" w:rsidRPr="004D54A0" w:rsidRDefault="00C51D81" w:rsidP="00C51D81">
            <w:pPr>
              <w:jc w:val="center"/>
              <w:rPr>
                <w:b/>
                <w:bCs/>
                <w:lang w:eastAsia="en-GB"/>
              </w:rPr>
            </w:pPr>
            <w:r w:rsidRPr="004D54A0">
              <w:rPr>
                <w:b/>
                <w:bCs/>
                <w:lang w:eastAsia="en-GB"/>
              </w:rPr>
              <w:lastRenderedPageBreak/>
              <w:t>Eil. Nr.</w:t>
            </w:r>
          </w:p>
        </w:tc>
        <w:tc>
          <w:tcPr>
            <w:tcW w:w="1099" w:type="pct"/>
            <w:shd w:val="clear" w:color="auto" w:fill="F2F2F2" w:themeFill="background1" w:themeFillShade="F2"/>
            <w:vAlign w:val="center"/>
          </w:tcPr>
          <w:p w14:paraId="1DF1B288" w14:textId="7BA4CAC1" w:rsidR="00C51D81" w:rsidRPr="00087928" w:rsidRDefault="00C51D81" w:rsidP="00C51D81">
            <w:pPr>
              <w:jc w:val="center"/>
              <w:rPr>
                <w:b/>
                <w:bCs/>
                <w:lang w:eastAsia="en-GB"/>
              </w:rPr>
            </w:pPr>
            <w:r w:rsidRPr="00087928">
              <w:rPr>
                <w:b/>
                <w:bCs/>
                <w:lang w:eastAsia="en-GB"/>
              </w:rPr>
              <w:t>P</w:t>
            </w:r>
            <w:r>
              <w:rPr>
                <w:b/>
                <w:bCs/>
                <w:lang w:eastAsia="en-GB"/>
              </w:rPr>
              <w:t>avadinimas, p</w:t>
            </w:r>
            <w:r w:rsidRPr="00087928">
              <w:rPr>
                <w:b/>
                <w:bCs/>
                <w:lang w:eastAsia="en-GB"/>
              </w:rPr>
              <w:t>arametrai</w:t>
            </w:r>
          </w:p>
        </w:tc>
        <w:tc>
          <w:tcPr>
            <w:tcW w:w="2209" w:type="pct"/>
            <w:shd w:val="clear" w:color="auto" w:fill="F2F2F2" w:themeFill="background1" w:themeFillShade="F2"/>
            <w:vAlign w:val="center"/>
          </w:tcPr>
          <w:p w14:paraId="5C5AD283" w14:textId="232E6A36" w:rsidR="00C51D81" w:rsidRPr="004D54A0" w:rsidRDefault="00C51D81" w:rsidP="00C51D81">
            <w:pPr>
              <w:jc w:val="center"/>
              <w:rPr>
                <w:b/>
                <w:bCs/>
                <w:lang w:eastAsia="en-GB"/>
              </w:rPr>
            </w:pPr>
            <w:r w:rsidRPr="004D54A0">
              <w:rPr>
                <w:b/>
                <w:bCs/>
                <w:lang w:eastAsia="en-GB"/>
              </w:rPr>
              <w:t xml:space="preserve">Minimalūs </w:t>
            </w:r>
            <w:r>
              <w:rPr>
                <w:b/>
                <w:bCs/>
                <w:lang w:eastAsia="en-GB"/>
              </w:rPr>
              <w:t xml:space="preserve">keliami </w:t>
            </w:r>
            <w:r w:rsidRPr="004D54A0">
              <w:rPr>
                <w:b/>
                <w:bCs/>
                <w:lang w:eastAsia="en-GB"/>
              </w:rPr>
              <w:t>reikalavimai</w:t>
            </w:r>
          </w:p>
        </w:tc>
        <w:tc>
          <w:tcPr>
            <w:tcW w:w="1395" w:type="pct"/>
            <w:shd w:val="clear" w:color="auto" w:fill="F2F2F2" w:themeFill="background1" w:themeFillShade="F2"/>
            <w:vAlign w:val="center"/>
          </w:tcPr>
          <w:p w14:paraId="1296F411" w14:textId="06EE2449" w:rsidR="00C51D81" w:rsidRPr="004D54A0" w:rsidRDefault="00C51D81" w:rsidP="00C51D81">
            <w:pPr>
              <w:jc w:val="center"/>
              <w:rPr>
                <w:b/>
                <w:bCs/>
                <w:lang w:eastAsia="en-GB"/>
              </w:rPr>
            </w:pPr>
            <w:r w:rsidRPr="00267688">
              <w:rPr>
                <w:b/>
                <w:bCs/>
                <w:lang w:eastAsia="en-GB"/>
              </w:rPr>
              <w:t xml:space="preserve">Tiekėjas privalo patvirtinti atitikimą </w:t>
            </w:r>
            <w:r>
              <w:rPr>
                <w:b/>
                <w:bCs/>
                <w:lang w:eastAsia="en-GB"/>
              </w:rPr>
              <w:t xml:space="preserve">keliamam </w:t>
            </w:r>
            <w:r w:rsidRPr="00267688">
              <w:rPr>
                <w:b/>
                <w:bCs/>
                <w:lang w:eastAsia="en-GB"/>
              </w:rPr>
              <w:t>reikalavimui</w:t>
            </w:r>
            <w:r>
              <w:rPr>
                <w:b/>
                <w:bCs/>
                <w:lang w:eastAsia="en-GB"/>
              </w:rPr>
              <w:t xml:space="preserve">, </w:t>
            </w:r>
            <w:r w:rsidRPr="00267688">
              <w:rPr>
                <w:b/>
                <w:bCs/>
                <w:lang w:eastAsia="en-GB"/>
              </w:rPr>
              <w:t>reikalaujama įrašyti tikslią siūlom</w:t>
            </w:r>
            <w:r>
              <w:rPr>
                <w:b/>
                <w:bCs/>
                <w:lang w:eastAsia="en-GB"/>
              </w:rPr>
              <w:t>ą</w:t>
            </w:r>
            <w:r w:rsidRPr="00267688">
              <w:rPr>
                <w:b/>
                <w:bCs/>
                <w:lang w:eastAsia="en-GB"/>
              </w:rPr>
              <w:t xml:space="preserve"> reikšmę</w:t>
            </w:r>
          </w:p>
        </w:tc>
      </w:tr>
      <w:tr w:rsidR="00051560" w:rsidRPr="004D54A0" w14:paraId="39D11DB8" w14:textId="441DE2AD" w:rsidTr="00051560">
        <w:trPr>
          <w:jc w:val="center"/>
        </w:trPr>
        <w:tc>
          <w:tcPr>
            <w:tcW w:w="297" w:type="pct"/>
            <w:vAlign w:val="center"/>
          </w:tcPr>
          <w:p w14:paraId="08AFA5AD" w14:textId="77777777" w:rsidR="00051560" w:rsidRPr="004D54A0" w:rsidRDefault="00051560" w:rsidP="00051560">
            <w:pPr>
              <w:pStyle w:val="Sraopastraipa"/>
              <w:numPr>
                <w:ilvl w:val="0"/>
                <w:numId w:val="40"/>
              </w:numPr>
              <w:jc w:val="right"/>
            </w:pPr>
          </w:p>
        </w:tc>
        <w:tc>
          <w:tcPr>
            <w:tcW w:w="1099" w:type="pct"/>
            <w:vAlign w:val="center"/>
          </w:tcPr>
          <w:p w14:paraId="55739B23" w14:textId="4DD26EA7" w:rsidR="00051560" w:rsidRPr="00087928" w:rsidRDefault="00051560" w:rsidP="00051560">
            <w:pPr>
              <w:jc w:val="both"/>
            </w:pPr>
            <w:r>
              <w:t>O</w:t>
            </w:r>
            <w:r w:rsidRPr="00051560">
              <w:t xml:space="preserve">peratoriaus darbo </w:t>
            </w:r>
            <w:r w:rsidR="00C51D81" w:rsidRPr="00C51D81">
              <w:t>stoties kompiuteris</w:t>
            </w:r>
          </w:p>
        </w:tc>
        <w:tc>
          <w:tcPr>
            <w:tcW w:w="2209" w:type="pct"/>
            <w:vAlign w:val="center"/>
          </w:tcPr>
          <w:p w14:paraId="4F137DE2" w14:textId="77777777" w:rsidR="00051560" w:rsidRPr="004D54A0" w:rsidRDefault="00051560" w:rsidP="00051560">
            <w:pPr>
              <w:jc w:val="both"/>
            </w:pPr>
            <w:r w:rsidRPr="004D54A0">
              <w:t>Nurodyti gamintoją</w:t>
            </w:r>
            <w:r>
              <w:t xml:space="preserve"> ir modelį</w:t>
            </w:r>
          </w:p>
        </w:tc>
        <w:tc>
          <w:tcPr>
            <w:tcW w:w="1395" w:type="pct"/>
            <w:vAlign w:val="center"/>
          </w:tcPr>
          <w:p w14:paraId="498DF105" w14:textId="7049F2C5" w:rsidR="00051560" w:rsidRPr="004D54A0" w:rsidRDefault="00051560" w:rsidP="00051560">
            <w:pPr>
              <w:jc w:val="center"/>
            </w:pPr>
            <w:r w:rsidRPr="00D80ED4">
              <w:rPr>
                <w:i/>
                <w:color w:val="548DD4" w:themeColor="text2" w:themeTint="99"/>
              </w:rPr>
              <w:t>nurodyti</w:t>
            </w:r>
          </w:p>
        </w:tc>
      </w:tr>
      <w:tr w:rsidR="00051560" w:rsidRPr="004D54A0" w14:paraId="63C93324" w14:textId="6564356A" w:rsidTr="00051560">
        <w:trPr>
          <w:jc w:val="center"/>
        </w:trPr>
        <w:tc>
          <w:tcPr>
            <w:tcW w:w="297" w:type="pct"/>
            <w:vAlign w:val="center"/>
          </w:tcPr>
          <w:p w14:paraId="266DF4C9" w14:textId="77777777" w:rsidR="00051560" w:rsidRPr="004D54A0" w:rsidRDefault="00051560" w:rsidP="00051560">
            <w:pPr>
              <w:pStyle w:val="Sraopastraipa"/>
              <w:numPr>
                <w:ilvl w:val="0"/>
                <w:numId w:val="40"/>
              </w:numPr>
              <w:ind w:left="0" w:firstLine="0"/>
              <w:jc w:val="right"/>
            </w:pPr>
          </w:p>
        </w:tc>
        <w:tc>
          <w:tcPr>
            <w:tcW w:w="1099" w:type="pct"/>
            <w:vAlign w:val="center"/>
          </w:tcPr>
          <w:p w14:paraId="63548DCC" w14:textId="7C20A596" w:rsidR="00051560" w:rsidRPr="00351509" w:rsidRDefault="00051560" w:rsidP="00051560">
            <w:pPr>
              <w:jc w:val="both"/>
            </w:pPr>
            <w:r>
              <w:t>Operatoriaus darbo stoties sudėtinių</w:t>
            </w:r>
            <w:r w:rsidRPr="00351509">
              <w:t xml:space="preserve"> dalių pavadinimas</w:t>
            </w:r>
          </w:p>
        </w:tc>
        <w:tc>
          <w:tcPr>
            <w:tcW w:w="2209" w:type="pct"/>
            <w:vAlign w:val="center"/>
          </w:tcPr>
          <w:p w14:paraId="3DD0AF97" w14:textId="77777777" w:rsidR="00051560" w:rsidRPr="00351509" w:rsidRDefault="00051560" w:rsidP="00051560">
            <w:pPr>
              <w:jc w:val="both"/>
            </w:pPr>
            <w:r w:rsidRPr="00351509">
              <w:t>Pateikti pilną komponentų sąrašą su gamintojo kodais, kiekiais ir pavadinimais.</w:t>
            </w:r>
          </w:p>
          <w:p w14:paraId="09ECFD97" w14:textId="5E4334BF" w:rsidR="00051560" w:rsidRPr="004D54A0" w:rsidRDefault="00051560" w:rsidP="00051560">
            <w:pPr>
              <w:jc w:val="both"/>
            </w:pPr>
            <w:r w:rsidRPr="00351509">
              <w:t xml:space="preserve">Pateikti </w:t>
            </w:r>
            <w:r>
              <w:t xml:space="preserve">tikslią </w:t>
            </w:r>
            <w:r w:rsidRPr="00351509">
              <w:t xml:space="preserve">nuorodą į viešai prieinamą informaciją </w:t>
            </w:r>
            <w:r>
              <w:t xml:space="preserve">ar </w:t>
            </w:r>
            <w:r w:rsidRPr="00351509">
              <w:t>gamintojo interneto svetain</w:t>
            </w:r>
            <w:r>
              <w:t>ę</w:t>
            </w:r>
            <w:r w:rsidRPr="00351509">
              <w:t>, kurioje pateikiama informacija apie siūlomos įrangos charakteristikas</w:t>
            </w:r>
          </w:p>
        </w:tc>
        <w:tc>
          <w:tcPr>
            <w:tcW w:w="1395" w:type="pct"/>
            <w:vAlign w:val="center"/>
          </w:tcPr>
          <w:p w14:paraId="5062133A" w14:textId="5FF3722A" w:rsidR="00051560" w:rsidRPr="00351509" w:rsidRDefault="00051560" w:rsidP="00051560">
            <w:pPr>
              <w:jc w:val="center"/>
            </w:pPr>
            <w:r w:rsidRPr="00D80ED4">
              <w:rPr>
                <w:i/>
                <w:color w:val="548DD4" w:themeColor="text2" w:themeTint="99"/>
              </w:rPr>
              <w:t>nurodyti</w:t>
            </w:r>
          </w:p>
        </w:tc>
      </w:tr>
      <w:tr w:rsidR="00051560" w:rsidRPr="004D54A0" w14:paraId="56FA29E8" w14:textId="5D886B3D" w:rsidTr="00051560">
        <w:trPr>
          <w:jc w:val="center"/>
        </w:trPr>
        <w:tc>
          <w:tcPr>
            <w:tcW w:w="297" w:type="pct"/>
            <w:vAlign w:val="center"/>
          </w:tcPr>
          <w:p w14:paraId="38BBC924" w14:textId="77777777" w:rsidR="00051560" w:rsidRPr="004D54A0" w:rsidRDefault="00051560" w:rsidP="00051560">
            <w:pPr>
              <w:pStyle w:val="Sraopastraipa"/>
              <w:numPr>
                <w:ilvl w:val="0"/>
                <w:numId w:val="40"/>
              </w:numPr>
              <w:ind w:left="0" w:firstLine="0"/>
              <w:jc w:val="right"/>
            </w:pPr>
          </w:p>
        </w:tc>
        <w:tc>
          <w:tcPr>
            <w:tcW w:w="1099" w:type="pct"/>
            <w:vAlign w:val="center"/>
          </w:tcPr>
          <w:p w14:paraId="1720347C" w14:textId="19D66FFD" w:rsidR="00051560" w:rsidRPr="00087928" w:rsidRDefault="00051560" w:rsidP="00051560">
            <w:pPr>
              <w:jc w:val="both"/>
            </w:pPr>
            <w:r w:rsidRPr="0012068C">
              <w:rPr>
                <w:noProof/>
              </w:rPr>
              <w:t>Korpusas</w:t>
            </w:r>
          </w:p>
        </w:tc>
        <w:tc>
          <w:tcPr>
            <w:tcW w:w="2209" w:type="pct"/>
            <w:vAlign w:val="center"/>
          </w:tcPr>
          <w:p w14:paraId="498A3AAF" w14:textId="6BEB3B77" w:rsidR="00051560" w:rsidRPr="00B92B52" w:rsidRDefault="00051560" w:rsidP="00051560">
            <w:pPr>
              <w:jc w:val="both"/>
              <w:rPr>
                <w:i/>
                <w:iCs/>
                <w:noProof/>
              </w:rPr>
            </w:pPr>
            <w:r w:rsidRPr="00887563">
              <w:rPr>
                <w:noProof/>
              </w:rPr>
              <w:t xml:space="preserve">Plono formato stalinio kompiuterio korpusas </w:t>
            </w:r>
            <w:r>
              <w:rPr>
                <w:noProof/>
              </w:rPr>
              <w:t xml:space="preserve">(angl. </w:t>
            </w:r>
            <w:r w:rsidRPr="00B92B52">
              <w:rPr>
                <w:i/>
                <w:iCs/>
              </w:rPr>
              <w:t>Desktop-Slim</w:t>
            </w:r>
            <w:r w:rsidRPr="00B92B52">
              <w:rPr>
                <w:i/>
                <w:iCs/>
                <w:noProof/>
              </w:rPr>
              <w:t>)</w:t>
            </w:r>
            <w:r>
              <w:rPr>
                <w:i/>
                <w:iCs/>
                <w:noProof/>
              </w:rPr>
              <w:t>.</w:t>
            </w:r>
          </w:p>
        </w:tc>
        <w:tc>
          <w:tcPr>
            <w:tcW w:w="1395" w:type="pct"/>
            <w:vAlign w:val="center"/>
          </w:tcPr>
          <w:p w14:paraId="5586F4D3" w14:textId="196FA62D" w:rsidR="00051560" w:rsidRPr="00887563" w:rsidRDefault="00051560" w:rsidP="00051560">
            <w:pPr>
              <w:jc w:val="center"/>
              <w:rPr>
                <w:noProof/>
              </w:rPr>
            </w:pPr>
            <w:r w:rsidRPr="00D80ED4">
              <w:rPr>
                <w:i/>
                <w:color w:val="548DD4" w:themeColor="text2" w:themeTint="99"/>
              </w:rPr>
              <w:t>nurodyti</w:t>
            </w:r>
          </w:p>
        </w:tc>
      </w:tr>
      <w:tr w:rsidR="00051560" w:rsidRPr="004D54A0" w14:paraId="185C11DE" w14:textId="356B318C" w:rsidTr="00051560">
        <w:trPr>
          <w:jc w:val="center"/>
        </w:trPr>
        <w:tc>
          <w:tcPr>
            <w:tcW w:w="297" w:type="pct"/>
            <w:vAlign w:val="center"/>
          </w:tcPr>
          <w:p w14:paraId="3113CE82" w14:textId="77777777" w:rsidR="00051560" w:rsidRPr="004D54A0" w:rsidRDefault="00051560" w:rsidP="00051560">
            <w:pPr>
              <w:pStyle w:val="Sraopastraipa"/>
              <w:numPr>
                <w:ilvl w:val="0"/>
                <w:numId w:val="40"/>
              </w:numPr>
              <w:ind w:left="0" w:firstLine="0"/>
              <w:jc w:val="right"/>
            </w:pPr>
          </w:p>
        </w:tc>
        <w:tc>
          <w:tcPr>
            <w:tcW w:w="1099" w:type="pct"/>
            <w:vAlign w:val="center"/>
          </w:tcPr>
          <w:p w14:paraId="5FE612A3" w14:textId="6DDCEC70" w:rsidR="00051560" w:rsidRPr="00087928" w:rsidRDefault="00051560" w:rsidP="00051560">
            <w:pPr>
              <w:jc w:val="both"/>
            </w:pPr>
            <w:r w:rsidRPr="0012068C">
              <w:rPr>
                <w:noProof/>
              </w:rPr>
              <w:t>Procesorius (CPU)</w:t>
            </w:r>
          </w:p>
        </w:tc>
        <w:tc>
          <w:tcPr>
            <w:tcW w:w="2209" w:type="pct"/>
            <w:vAlign w:val="center"/>
          </w:tcPr>
          <w:p w14:paraId="6AA609E9" w14:textId="534B7DAB" w:rsidR="00051560" w:rsidRDefault="00051560" w:rsidP="00051560">
            <w:pPr>
              <w:jc w:val="both"/>
            </w:pPr>
            <w:r>
              <w:t xml:space="preserve">Procesoriaus našumas turi būti ne mažiau kaip 25 000 taškų pagal „Passmark CPU Mark“ testavimo duomenis. </w:t>
            </w:r>
          </w:p>
          <w:p w14:paraId="6C8DC51C" w14:textId="77777777" w:rsidR="005D5032" w:rsidRDefault="00051560" w:rsidP="00051560">
            <w:pPr>
              <w:jc w:val="both"/>
            </w:pPr>
            <w:r>
              <w:t>Testo rezultatai turi būti viešai publikuojami puslapyje:</w:t>
            </w:r>
          </w:p>
          <w:p w14:paraId="7ED71C23" w14:textId="15CFA9FA" w:rsidR="00051560" w:rsidRDefault="00051560" w:rsidP="00051560">
            <w:pPr>
              <w:jc w:val="both"/>
            </w:pPr>
            <w:r w:rsidRPr="005D5032">
              <w:rPr>
                <w:i/>
                <w:color w:val="548DD4" w:themeColor="text2" w:themeTint="99"/>
              </w:rPr>
              <w:t>http://www.cpubenchmark.net</w:t>
            </w:r>
          </w:p>
          <w:p w14:paraId="1865E703" w14:textId="5AB89763" w:rsidR="00051560" w:rsidRPr="004D54A0" w:rsidRDefault="00051560" w:rsidP="00051560">
            <w:pPr>
              <w:jc w:val="both"/>
            </w:pPr>
            <w:r>
              <w:t>Procesoriaus branduolių skaičius ne mažiau 10 vnt.</w:t>
            </w:r>
          </w:p>
        </w:tc>
        <w:tc>
          <w:tcPr>
            <w:tcW w:w="1395" w:type="pct"/>
            <w:vAlign w:val="center"/>
          </w:tcPr>
          <w:p w14:paraId="6C589B1A" w14:textId="6B46DBEB" w:rsidR="00051560" w:rsidRDefault="00051560" w:rsidP="00051560">
            <w:pPr>
              <w:jc w:val="center"/>
            </w:pPr>
            <w:r w:rsidRPr="00D80ED4">
              <w:rPr>
                <w:i/>
                <w:color w:val="548DD4" w:themeColor="text2" w:themeTint="99"/>
              </w:rPr>
              <w:t>nurodyti</w:t>
            </w:r>
          </w:p>
        </w:tc>
      </w:tr>
      <w:tr w:rsidR="00051560" w:rsidRPr="004D54A0" w14:paraId="79061C6E" w14:textId="1E432D15" w:rsidTr="00051560">
        <w:trPr>
          <w:jc w:val="center"/>
        </w:trPr>
        <w:tc>
          <w:tcPr>
            <w:tcW w:w="297" w:type="pct"/>
            <w:vAlign w:val="center"/>
          </w:tcPr>
          <w:p w14:paraId="3913EF88" w14:textId="77777777" w:rsidR="00051560" w:rsidRPr="004D54A0" w:rsidRDefault="00051560" w:rsidP="00051560">
            <w:pPr>
              <w:pStyle w:val="Sraopastraipa"/>
              <w:numPr>
                <w:ilvl w:val="0"/>
                <w:numId w:val="40"/>
              </w:numPr>
              <w:ind w:left="0" w:firstLine="0"/>
              <w:jc w:val="right"/>
            </w:pPr>
          </w:p>
        </w:tc>
        <w:tc>
          <w:tcPr>
            <w:tcW w:w="1099" w:type="pct"/>
            <w:vAlign w:val="center"/>
          </w:tcPr>
          <w:p w14:paraId="4CD90D7F" w14:textId="5202E955" w:rsidR="00051560" w:rsidRPr="00087928" w:rsidRDefault="00051560" w:rsidP="00051560">
            <w:pPr>
              <w:jc w:val="both"/>
            </w:pPr>
            <w:r>
              <w:t>Atmintis</w:t>
            </w:r>
          </w:p>
        </w:tc>
        <w:tc>
          <w:tcPr>
            <w:tcW w:w="2209" w:type="pct"/>
            <w:vAlign w:val="center"/>
          </w:tcPr>
          <w:p w14:paraId="3DE799DA" w14:textId="3DF0D7BD" w:rsidR="00051560" w:rsidRPr="004D54A0" w:rsidRDefault="00051560" w:rsidP="00051560">
            <w:pPr>
              <w:jc w:val="both"/>
            </w:pPr>
            <w:r w:rsidRPr="000020B7">
              <w:t xml:space="preserve">Operatyviosios atminties kiekis ne mažiau </w:t>
            </w:r>
            <w:r>
              <w:t>16</w:t>
            </w:r>
            <w:r w:rsidRPr="000020B7">
              <w:t xml:space="preserve"> GB</w:t>
            </w:r>
            <w:r>
              <w:t xml:space="preserve">, </w:t>
            </w:r>
            <w:r w:rsidRPr="000020B7">
              <w:t>DDR5</w:t>
            </w:r>
          </w:p>
        </w:tc>
        <w:tc>
          <w:tcPr>
            <w:tcW w:w="1395" w:type="pct"/>
            <w:vAlign w:val="center"/>
          </w:tcPr>
          <w:p w14:paraId="12254331" w14:textId="4227E4BE" w:rsidR="00051560" w:rsidRPr="000020B7" w:rsidRDefault="00C51D81" w:rsidP="00051560">
            <w:pPr>
              <w:jc w:val="center"/>
            </w:pPr>
            <w:r w:rsidRPr="00D80ED4">
              <w:rPr>
                <w:i/>
                <w:color w:val="548DD4" w:themeColor="text2" w:themeTint="99"/>
              </w:rPr>
              <w:t>nurodyti</w:t>
            </w:r>
          </w:p>
        </w:tc>
      </w:tr>
      <w:tr w:rsidR="00051560" w:rsidRPr="004D54A0" w14:paraId="2985428F" w14:textId="3A8F69FF" w:rsidTr="00051560">
        <w:trPr>
          <w:jc w:val="center"/>
        </w:trPr>
        <w:tc>
          <w:tcPr>
            <w:tcW w:w="297" w:type="pct"/>
            <w:vAlign w:val="center"/>
          </w:tcPr>
          <w:p w14:paraId="4317115D" w14:textId="77777777" w:rsidR="00051560" w:rsidRPr="004D54A0" w:rsidRDefault="00051560" w:rsidP="00051560">
            <w:pPr>
              <w:pStyle w:val="Sraopastraipa"/>
              <w:numPr>
                <w:ilvl w:val="0"/>
                <w:numId w:val="40"/>
              </w:numPr>
              <w:ind w:left="0" w:firstLine="0"/>
              <w:jc w:val="right"/>
            </w:pPr>
          </w:p>
        </w:tc>
        <w:tc>
          <w:tcPr>
            <w:tcW w:w="1099" w:type="pct"/>
            <w:vAlign w:val="center"/>
          </w:tcPr>
          <w:p w14:paraId="6701EFBB" w14:textId="21E8E94D" w:rsidR="00051560" w:rsidRPr="00087928" w:rsidRDefault="00051560" w:rsidP="00051560">
            <w:pPr>
              <w:jc w:val="both"/>
            </w:pPr>
            <w:r w:rsidRPr="0012068C">
              <w:rPr>
                <w:noProof/>
              </w:rPr>
              <w:t>Vidinis</w:t>
            </w:r>
            <w:r>
              <w:rPr>
                <w:noProof/>
              </w:rPr>
              <w:t xml:space="preserve"> </w:t>
            </w:r>
            <w:r w:rsidRPr="0012068C">
              <w:rPr>
                <w:noProof/>
              </w:rPr>
              <w:t>standusis diskas</w:t>
            </w:r>
          </w:p>
        </w:tc>
        <w:tc>
          <w:tcPr>
            <w:tcW w:w="2209" w:type="pct"/>
            <w:vAlign w:val="center"/>
          </w:tcPr>
          <w:p w14:paraId="5056B5B2" w14:textId="6E069B77" w:rsidR="00051560" w:rsidRPr="004D54A0" w:rsidRDefault="00051560" w:rsidP="00051560">
            <w:pPr>
              <w:jc w:val="both"/>
            </w:pPr>
            <w:r w:rsidRPr="005069FA">
              <w:t>Ne mažiau kaip 1 vnt. 1 TB</w:t>
            </w:r>
            <w:r>
              <w:t xml:space="preserve">, </w:t>
            </w:r>
            <w:r w:rsidRPr="005069FA">
              <w:t>SSD</w:t>
            </w:r>
          </w:p>
        </w:tc>
        <w:tc>
          <w:tcPr>
            <w:tcW w:w="1395" w:type="pct"/>
            <w:vAlign w:val="center"/>
          </w:tcPr>
          <w:p w14:paraId="2AE22225" w14:textId="651D2F71" w:rsidR="00051560" w:rsidRPr="005069FA" w:rsidRDefault="00051560" w:rsidP="00051560">
            <w:pPr>
              <w:jc w:val="center"/>
            </w:pPr>
            <w:r w:rsidRPr="00D80ED4">
              <w:rPr>
                <w:i/>
                <w:color w:val="548DD4" w:themeColor="text2" w:themeTint="99"/>
              </w:rPr>
              <w:t>nurodyti</w:t>
            </w:r>
          </w:p>
        </w:tc>
      </w:tr>
      <w:tr w:rsidR="00051560" w:rsidRPr="004D54A0" w14:paraId="4A8B2378" w14:textId="4044BC5C" w:rsidTr="00051560">
        <w:trPr>
          <w:jc w:val="center"/>
        </w:trPr>
        <w:tc>
          <w:tcPr>
            <w:tcW w:w="297" w:type="pct"/>
            <w:vAlign w:val="center"/>
          </w:tcPr>
          <w:p w14:paraId="74C6A766" w14:textId="77777777" w:rsidR="00051560" w:rsidRPr="004D54A0" w:rsidRDefault="00051560" w:rsidP="00051560">
            <w:pPr>
              <w:pStyle w:val="Sraopastraipa"/>
              <w:numPr>
                <w:ilvl w:val="0"/>
                <w:numId w:val="40"/>
              </w:numPr>
              <w:ind w:left="0" w:firstLine="0"/>
              <w:jc w:val="right"/>
            </w:pPr>
          </w:p>
        </w:tc>
        <w:tc>
          <w:tcPr>
            <w:tcW w:w="1099" w:type="pct"/>
            <w:vAlign w:val="center"/>
          </w:tcPr>
          <w:p w14:paraId="0410D983" w14:textId="79C0E636" w:rsidR="00051560" w:rsidRPr="00087928" w:rsidRDefault="00051560" w:rsidP="00051560">
            <w:pPr>
              <w:jc w:val="both"/>
            </w:pPr>
            <w:r w:rsidRPr="0012068C">
              <w:rPr>
                <w:noProof/>
              </w:rPr>
              <w:t>Tinklo adapteris</w:t>
            </w:r>
          </w:p>
        </w:tc>
        <w:tc>
          <w:tcPr>
            <w:tcW w:w="2209" w:type="pct"/>
            <w:vAlign w:val="center"/>
          </w:tcPr>
          <w:p w14:paraId="157527F8" w14:textId="0E871227" w:rsidR="00051560" w:rsidRPr="004D54A0" w:rsidRDefault="00051560" w:rsidP="00051560">
            <w:pPr>
              <w:jc w:val="both"/>
            </w:pPr>
            <w:r w:rsidRPr="0012068C">
              <w:rPr>
                <w:noProof/>
              </w:rPr>
              <w:t xml:space="preserve">Ne mažiau kaip </w:t>
            </w:r>
            <w:r>
              <w:rPr>
                <w:noProof/>
              </w:rPr>
              <w:t>1 vnt.</w:t>
            </w:r>
            <w:r w:rsidRPr="0012068C">
              <w:rPr>
                <w:noProof/>
              </w:rPr>
              <w:t xml:space="preserve"> 10/100/1000 Mbps vidinis tinklo adapteris</w:t>
            </w:r>
          </w:p>
        </w:tc>
        <w:tc>
          <w:tcPr>
            <w:tcW w:w="1395" w:type="pct"/>
            <w:vAlign w:val="center"/>
          </w:tcPr>
          <w:p w14:paraId="27FAE3E0" w14:textId="2BB1E9C1" w:rsidR="00051560" w:rsidRPr="0012068C" w:rsidRDefault="00051560" w:rsidP="00051560">
            <w:pPr>
              <w:jc w:val="center"/>
              <w:rPr>
                <w:noProof/>
              </w:rPr>
            </w:pPr>
            <w:r w:rsidRPr="00D80ED4">
              <w:rPr>
                <w:i/>
                <w:color w:val="548DD4" w:themeColor="text2" w:themeTint="99"/>
              </w:rPr>
              <w:t>nurodyti</w:t>
            </w:r>
          </w:p>
        </w:tc>
      </w:tr>
      <w:tr w:rsidR="00051560" w:rsidRPr="004D54A0" w14:paraId="6D88AD8A" w14:textId="5F04C2AB" w:rsidTr="00051560">
        <w:trPr>
          <w:jc w:val="center"/>
        </w:trPr>
        <w:tc>
          <w:tcPr>
            <w:tcW w:w="297" w:type="pct"/>
            <w:vAlign w:val="center"/>
          </w:tcPr>
          <w:p w14:paraId="05F584CF" w14:textId="77777777" w:rsidR="00051560" w:rsidRPr="004D54A0" w:rsidRDefault="00051560" w:rsidP="00051560">
            <w:pPr>
              <w:pStyle w:val="Sraopastraipa"/>
              <w:numPr>
                <w:ilvl w:val="0"/>
                <w:numId w:val="40"/>
              </w:numPr>
              <w:ind w:left="0" w:firstLine="0"/>
              <w:jc w:val="right"/>
            </w:pPr>
          </w:p>
        </w:tc>
        <w:tc>
          <w:tcPr>
            <w:tcW w:w="1099" w:type="pct"/>
            <w:vAlign w:val="center"/>
          </w:tcPr>
          <w:p w14:paraId="36F49C57" w14:textId="2BF5E3E8" w:rsidR="00051560" w:rsidRPr="00087928" w:rsidRDefault="00051560" w:rsidP="00051560">
            <w:pPr>
              <w:jc w:val="both"/>
            </w:pPr>
            <w:r>
              <w:t>Operacinė sistema</w:t>
            </w:r>
          </w:p>
        </w:tc>
        <w:tc>
          <w:tcPr>
            <w:tcW w:w="2209" w:type="pct"/>
            <w:vAlign w:val="center"/>
          </w:tcPr>
          <w:p w14:paraId="611E96B6" w14:textId="7FC988FA" w:rsidR="00051560" w:rsidRPr="004D54A0" w:rsidRDefault="00051560" w:rsidP="00051560">
            <w:pPr>
              <w:jc w:val="both"/>
            </w:pPr>
            <w:r>
              <w:t>T</w:t>
            </w:r>
            <w:r w:rsidRPr="005069FA">
              <w:t xml:space="preserve">uri būti su įdiegta „Windows 11 Pro“ ar </w:t>
            </w:r>
            <w:r>
              <w:t xml:space="preserve">kita </w:t>
            </w:r>
            <w:r w:rsidR="005D5032">
              <w:t>„</w:t>
            </w:r>
            <w:r>
              <w:t>lygiavert</w:t>
            </w:r>
            <w:r w:rsidR="005D5032">
              <w:t>ė“</w:t>
            </w:r>
            <w:r w:rsidRPr="005069FA">
              <w:t xml:space="preserve"> operacine sistema</w:t>
            </w:r>
          </w:p>
        </w:tc>
        <w:tc>
          <w:tcPr>
            <w:tcW w:w="1395" w:type="pct"/>
            <w:vAlign w:val="center"/>
          </w:tcPr>
          <w:p w14:paraId="54AD0019" w14:textId="63615393" w:rsidR="00051560" w:rsidRDefault="00051560" w:rsidP="00051560">
            <w:pPr>
              <w:jc w:val="center"/>
            </w:pPr>
            <w:r w:rsidRPr="00D80ED4">
              <w:rPr>
                <w:i/>
                <w:color w:val="548DD4" w:themeColor="text2" w:themeTint="99"/>
              </w:rPr>
              <w:t>nurodyti</w:t>
            </w:r>
          </w:p>
        </w:tc>
      </w:tr>
      <w:tr w:rsidR="00051560" w:rsidRPr="004D54A0" w14:paraId="278CFA61" w14:textId="0BE9A117" w:rsidTr="00051560">
        <w:trPr>
          <w:jc w:val="center"/>
        </w:trPr>
        <w:tc>
          <w:tcPr>
            <w:tcW w:w="297" w:type="pct"/>
            <w:vAlign w:val="center"/>
          </w:tcPr>
          <w:p w14:paraId="56269D6B" w14:textId="77777777" w:rsidR="00051560" w:rsidRPr="004D54A0" w:rsidRDefault="00051560" w:rsidP="00051560">
            <w:pPr>
              <w:pStyle w:val="Sraopastraipa"/>
              <w:numPr>
                <w:ilvl w:val="0"/>
                <w:numId w:val="40"/>
              </w:numPr>
              <w:ind w:left="0" w:firstLine="0"/>
              <w:jc w:val="right"/>
            </w:pPr>
          </w:p>
        </w:tc>
        <w:tc>
          <w:tcPr>
            <w:tcW w:w="1099" w:type="pct"/>
            <w:vAlign w:val="center"/>
          </w:tcPr>
          <w:p w14:paraId="2272008B" w14:textId="7164D263" w:rsidR="00051560" w:rsidRPr="00087928" w:rsidRDefault="00051560" w:rsidP="00051560">
            <w:pPr>
              <w:jc w:val="both"/>
            </w:pPr>
            <w:r w:rsidRPr="00294979">
              <w:t>Suderinamumas</w:t>
            </w:r>
          </w:p>
        </w:tc>
        <w:tc>
          <w:tcPr>
            <w:tcW w:w="2209" w:type="pct"/>
            <w:vAlign w:val="center"/>
          </w:tcPr>
          <w:p w14:paraId="0A8B92D7" w14:textId="740583F0" w:rsidR="00051560" w:rsidRPr="004D54A0" w:rsidRDefault="00051560" w:rsidP="00051560">
            <w:pPr>
              <w:keepNext/>
              <w:suppressAutoHyphens/>
              <w:overflowPunct w:val="0"/>
              <w:autoSpaceDE w:val="0"/>
              <w:jc w:val="both"/>
              <w:textAlignment w:val="baseline"/>
              <w:outlineLvl w:val="3"/>
            </w:pPr>
            <w:r>
              <w:t>Operatoriaus darbo stoties</w:t>
            </w:r>
            <w:r w:rsidRPr="00294979">
              <w:t xml:space="preserve"> kompiuteris turi būti visiškai suderinamas su kita pagal šią specifikaciją perkama įranga. Montavimo ar </w:t>
            </w:r>
            <w:r w:rsidR="003678F6" w:rsidRPr="003678F6">
              <w:t>sistemos paleidim</w:t>
            </w:r>
            <w:r w:rsidR="003678F6">
              <w:t>o</w:t>
            </w:r>
            <w:r w:rsidR="003678F6" w:rsidRPr="003678F6">
              <w:t xml:space="preserve"> – derinim</w:t>
            </w:r>
            <w:r w:rsidR="003678F6">
              <w:t>o</w:t>
            </w:r>
            <w:r w:rsidRPr="00294979">
              <w:t xml:space="preserve"> metu iškilus suderinimo problemoms, jos sprendžiamos Tiekėjo sąskaita</w:t>
            </w:r>
            <w:r>
              <w:t>.</w:t>
            </w:r>
          </w:p>
        </w:tc>
        <w:tc>
          <w:tcPr>
            <w:tcW w:w="1395" w:type="pct"/>
            <w:vAlign w:val="center"/>
          </w:tcPr>
          <w:p w14:paraId="1CD5B950" w14:textId="27D00CAA" w:rsidR="00051560" w:rsidRDefault="00051560" w:rsidP="00051560">
            <w:pPr>
              <w:keepNext/>
              <w:suppressAutoHyphens/>
              <w:overflowPunct w:val="0"/>
              <w:autoSpaceDE w:val="0"/>
              <w:jc w:val="center"/>
              <w:textAlignment w:val="baseline"/>
              <w:outlineLvl w:val="3"/>
            </w:pPr>
            <w:r w:rsidRPr="00D80ED4">
              <w:rPr>
                <w:i/>
                <w:color w:val="548DD4" w:themeColor="text2" w:themeTint="99"/>
              </w:rPr>
              <w:t>nurodyti</w:t>
            </w:r>
          </w:p>
        </w:tc>
      </w:tr>
      <w:tr w:rsidR="00051560" w:rsidRPr="00294979" w14:paraId="624A24B7" w14:textId="4E32F041" w:rsidTr="00051560">
        <w:trPr>
          <w:jc w:val="center"/>
        </w:trPr>
        <w:tc>
          <w:tcPr>
            <w:tcW w:w="297" w:type="pct"/>
            <w:vAlign w:val="center"/>
          </w:tcPr>
          <w:p w14:paraId="28A9EBC6" w14:textId="77777777" w:rsidR="00051560" w:rsidRPr="004D54A0" w:rsidRDefault="00051560" w:rsidP="00051560">
            <w:pPr>
              <w:pStyle w:val="Sraopastraipa"/>
              <w:numPr>
                <w:ilvl w:val="0"/>
                <w:numId w:val="40"/>
              </w:numPr>
              <w:ind w:left="0" w:firstLine="0"/>
              <w:jc w:val="right"/>
            </w:pPr>
          </w:p>
        </w:tc>
        <w:tc>
          <w:tcPr>
            <w:tcW w:w="1099" w:type="pct"/>
            <w:vAlign w:val="center"/>
          </w:tcPr>
          <w:p w14:paraId="19C6DDCE" w14:textId="54430039" w:rsidR="00051560" w:rsidRPr="00294979" w:rsidRDefault="00051560" w:rsidP="00051560">
            <w:pPr>
              <w:jc w:val="both"/>
            </w:pPr>
            <w:r>
              <w:t>Komplektacija</w:t>
            </w:r>
          </w:p>
        </w:tc>
        <w:tc>
          <w:tcPr>
            <w:tcW w:w="2209" w:type="pct"/>
            <w:vAlign w:val="center"/>
          </w:tcPr>
          <w:p w14:paraId="7D37D743" w14:textId="1CEBE006" w:rsidR="00051560" w:rsidRPr="00294979" w:rsidRDefault="00051560" w:rsidP="00051560">
            <w:pPr>
              <w:jc w:val="both"/>
            </w:pPr>
            <w:r>
              <w:t>Operatoriaus darbo stoties</w:t>
            </w:r>
            <w:r w:rsidRPr="00294979">
              <w:t xml:space="preserve"> kompiuteris </w:t>
            </w:r>
            <w:r>
              <w:t xml:space="preserve">turi būti </w:t>
            </w:r>
            <w:r w:rsidRPr="00294979">
              <w:t xml:space="preserve">pateiktas su </w:t>
            </w:r>
            <w:r w:rsidRPr="0041684B">
              <w:t>visais reikalingais tvirtinimo elementais</w:t>
            </w:r>
            <w:r>
              <w:t>,</w:t>
            </w:r>
            <w:r w:rsidRPr="00294979">
              <w:t xml:space="preserve"> kabeliais, adapteriais ir kitomis sudedamosiomis dalimis bei medžiagomis, reikalingomis visų vaizdo sienos vidinių ir periferinių įrenginių sujungimui, užtikrinant jų funkcionavimą.</w:t>
            </w:r>
          </w:p>
        </w:tc>
        <w:tc>
          <w:tcPr>
            <w:tcW w:w="1395" w:type="pct"/>
            <w:vAlign w:val="center"/>
          </w:tcPr>
          <w:p w14:paraId="1337BE50" w14:textId="24CEE4D8" w:rsidR="00051560" w:rsidRDefault="00051560" w:rsidP="00051560">
            <w:pPr>
              <w:jc w:val="center"/>
            </w:pPr>
            <w:r w:rsidRPr="00D80ED4">
              <w:rPr>
                <w:i/>
                <w:color w:val="548DD4" w:themeColor="text2" w:themeTint="99"/>
              </w:rPr>
              <w:t>nurodyti</w:t>
            </w:r>
          </w:p>
        </w:tc>
      </w:tr>
      <w:tr w:rsidR="00051560" w:rsidRPr="00294979" w14:paraId="5C6AE38B" w14:textId="5C8CCE97" w:rsidTr="00051560">
        <w:trPr>
          <w:jc w:val="center"/>
        </w:trPr>
        <w:tc>
          <w:tcPr>
            <w:tcW w:w="297" w:type="pct"/>
            <w:vAlign w:val="center"/>
          </w:tcPr>
          <w:p w14:paraId="2481C617" w14:textId="77777777" w:rsidR="00051560" w:rsidRPr="004D54A0" w:rsidRDefault="00051560" w:rsidP="00051560">
            <w:pPr>
              <w:pStyle w:val="Sraopastraipa"/>
              <w:numPr>
                <w:ilvl w:val="0"/>
                <w:numId w:val="40"/>
              </w:numPr>
              <w:ind w:left="0" w:firstLine="0"/>
              <w:jc w:val="right"/>
            </w:pPr>
          </w:p>
        </w:tc>
        <w:tc>
          <w:tcPr>
            <w:tcW w:w="1099" w:type="pct"/>
            <w:vAlign w:val="center"/>
          </w:tcPr>
          <w:p w14:paraId="2199260A" w14:textId="2A2D9335" w:rsidR="00051560" w:rsidRDefault="00051560" w:rsidP="00051560">
            <w:pPr>
              <w:jc w:val="both"/>
            </w:pPr>
            <w:r>
              <w:t>Priedai</w:t>
            </w:r>
          </w:p>
        </w:tc>
        <w:tc>
          <w:tcPr>
            <w:tcW w:w="2209" w:type="pct"/>
            <w:vAlign w:val="center"/>
          </w:tcPr>
          <w:p w14:paraId="2BC5813C" w14:textId="54D3B99D" w:rsidR="00051560" w:rsidRDefault="00051560" w:rsidP="00051560">
            <w:pPr>
              <w:jc w:val="both"/>
            </w:pPr>
            <w:r w:rsidRPr="00887563">
              <w:t xml:space="preserve">Operatoriaus darbo stoties kompiuteris </w:t>
            </w:r>
            <w:r>
              <w:t xml:space="preserve">turi būti pateikiamas kartu su klaviatūra, pele bei dviem ne mažiau kaip 24 colių </w:t>
            </w:r>
            <w:r>
              <w:lastRenderedPageBreak/>
              <w:t xml:space="preserve">įstrižainės kontroliniais monitoriais, kurie turi būti ne mažiau kaip Full HD raiškos ir </w:t>
            </w:r>
            <w:r w:rsidRPr="00887563">
              <w:t xml:space="preserve">250 </w:t>
            </w:r>
            <w:r>
              <w:t>c</w:t>
            </w:r>
            <w:r w:rsidRPr="00887563">
              <w:t>d/m²</w:t>
            </w:r>
            <w:r>
              <w:t xml:space="preserve"> ryškumo.</w:t>
            </w:r>
          </w:p>
          <w:p w14:paraId="52FB9C31" w14:textId="1B634744" w:rsidR="00051560" w:rsidRDefault="00051560" w:rsidP="00051560">
            <w:pPr>
              <w:jc w:val="both"/>
            </w:pPr>
            <w:r>
              <w:t>Komplekte turi būti pateikiama vaizdo sienų išorinio valdymo sąsaja, skirta iš bet kurios tame pačiame komp</w:t>
            </w:r>
            <w:r w:rsidR="00C51D81">
              <w:t>iuteriniame</w:t>
            </w:r>
            <w:r>
              <w:t xml:space="preserve"> tinkle esančios kompiuterinės darbo vietos (per WEB arba kitą „Windows“ aplikacijos sąsają) valdyti vaizdo sienos monitorius bei perjunginėti vaizdo šaltinių atvaizdavimo išdėstymą (angl. </w:t>
            </w:r>
            <w:r w:rsidRPr="004635A3">
              <w:rPr>
                <w:i/>
                <w:iCs/>
              </w:rPr>
              <w:t>„layouts“</w:t>
            </w:r>
            <w:r>
              <w:t>). Turi būti pasiekiamos šios funkcijos:</w:t>
            </w:r>
          </w:p>
          <w:p w14:paraId="19A3D51A" w14:textId="20ED231B" w:rsidR="00051560" w:rsidRDefault="00051560" w:rsidP="00051560">
            <w:pPr>
              <w:jc w:val="both"/>
            </w:pPr>
            <w:r>
              <w:t>– įjungti</w:t>
            </w:r>
            <w:r w:rsidR="00C51D81">
              <w:t xml:space="preserve"> </w:t>
            </w:r>
            <w:r>
              <w:t>/</w:t>
            </w:r>
            <w:r w:rsidR="00C51D81">
              <w:t xml:space="preserve"> </w:t>
            </w:r>
            <w:r>
              <w:t>išjungti bet kurį ekraną arba visą vaizdo sieną;</w:t>
            </w:r>
          </w:p>
          <w:p w14:paraId="3D32FCFE" w14:textId="77777777" w:rsidR="00051560" w:rsidRDefault="00051560" w:rsidP="00051560">
            <w:pPr>
              <w:jc w:val="both"/>
            </w:pPr>
            <w:r>
              <w:t>– pakeisti vaizdo šaltinį;</w:t>
            </w:r>
          </w:p>
          <w:p w14:paraId="68207F1A" w14:textId="44687DA1" w:rsidR="00051560" w:rsidRDefault="00051560" w:rsidP="00051560">
            <w:pPr>
              <w:jc w:val="both"/>
            </w:pPr>
            <w:r>
              <w:t>– valdyti vaizdo kokybės nustatymus (kontrastą, ryškumą, spalvų gamą)</w:t>
            </w:r>
            <w:r w:rsidR="00C51D81">
              <w:t>;</w:t>
            </w:r>
          </w:p>
          <w:p w14:paraId="41B8F8B0" w14:textId="77A85384" w:rsidR="00051560" w:rsidRDefault="00051560" w:rsidP="00051560">
            <w:pPr>
              <w:jc w:val="both"/>
            </w:pPr>
            <w:r>
              <w:t xml:space="preserve">– keisti vaizdo šaltinių atvaizdavimo išdėstymą (angl. </w:t>
            </w:r>
            <w:r w:rsidRPr="004635A3">
              <w:rPr>
                <w:i/>
                <w:iCs/>
              </w:rPr>
              <w:t>„layouts“</w:t>
            </w:r>
            <w:r>
              <w:t>)</w:t>
            </w:r>
            <w:r w:rsidR="00C51D81">
              <w:t>;</w:t>
            </w:r>
          </w:p>
          <w:p w14:paraId="0B5524A1" w14:textId="16DD0265" w:rsidR="00051560" w:rsidRDefault="00051560" w:rsidP="00051560">
            <w:pPr>
              <w:jc w:val="both"/>
            </w:pPr>
            <w:r>
              <w:t>– įjungti bei išjungti vaizdo sienos valdiklį (kompiuterį).</w:t>
            </w:r>
          </w:p>
        </w:tc>
        <w:tc>
          <w:tcPr>
            <w:tcW w:w="1395" w:type="pct"/>
            <w:vAlign w:val="center"/>
          </w:tcPr>
          <w:p w14:paraId="20DE544B" w14:textId="302DE8A5" w:rsidR="00051560" w:rsidRPr="00887563" w:rsidRDefault="00051560" w:rsidP="00051560">
            <w:pPr>
              <w:jc w:val="center"/>
            </w:pPr>
            <w:r w:rsidRPr="00D80ED4">
              <w:rPr>
                <w:i/>
                <w:color w:val="548DD4" w:themeColor="text2" w:themeTint="99"/>
              </w:rPr>
              <w:lastRenderedPageBreak/>
              <w:t>nurodyti</w:t>
            </w:r>
          </w:p>
        </w:tc>
      </w:tr>
      <w:tr w:rsidR="00051560" w:rsidRPr="00294979" w14:paraId="16207305" w14:textId="0C548822" w:rsidTr="00051560">
        <w:trPr>
          <w:jc w:val="center"/>
        </w:trPr>
        <w:tc>
          <w:tcPr>
            <w:tcW w:w="297" w:type="pct"/>
            <w:vAlign w:val="center"/>
          </w:tcPr>
          <w:p w14:paraId="22F373DA" w14:textId="77777777" w:rsidR="00051560" w:rsidRPr="004D54A0" w:rsidRDefault="00051560" w:rsidP="00051560">
            <w:pPr>
              <w:pStyle w:val="Sraopastraipa"/>
              <w:numPr>
                <w:ilvl w:val="0"/>
                <w:numId w:val="40"/>
              </w:numPr>
              <w:ind w:left="0" w:firstLine="0"/>
              <w:jc w:val="right"/>
            </w:pPr>
          </w:p>
        </w:tc>
        <w:tc>
          <w:tcPr>
            <w:tcW w:w="1099" w:type="pct"/>
            <w:vAlign w:val="center"/>
          </w:tcPr>
          <w:p w14:paraId="70B029B7" w14:textId="5B64D2E2" w:rsidR="00051560" w:rsidRDefault="00051560" w:rsidP="00051560">
            <w:pPr>
              <w:jc w:val="both"/>
            </w:pPr>
            <w:r w:rsidRPr="00D77825">
              <w:t>Kiti reikalavimai</w:t>
            </w:r>
          </w:p>
        </w:tc>
        <w:tc>
          <w:tcPr>
            <w:tcW w:w="2209" w:type="pct"/>
            <w:vAlign w:val="center"/>
          </w:tcPr>
          <w:p w14:paraId="313D422D" w14:textId="3DC02AD6" w:rsidR="00051560" w:rsidRPr="00887563" w:rsidRDefault="00051560" w:rsidP="00051560">
            <w:pPr>
              <w:jc w:val="both"/>
            </w:pPr>
            <w:r>
              <w:t>Kompiuteris</w:t>
            </w:r>
            <w:r w:rsidRPr="00D77825">
              <w:t xml:space="preserve"> ir visi priedai turi būti nauji, pristatomi nepažeistose gamintojo pakuotėse. Negalima siūlyti naudotos arba naudotos ir atnaujintos (angl. remarketing / refurbished) įrangos.</w:t>
            </w:r>
          </w:p>
        </w:tc>
        <w:tc>
          <w:tcPr>
            <w:tcW w:w="1395" w:type="pct"/>
            <w:vAlign w:val="center"/>
          </w:tcPr>
          <w:p w14:paraId="21F72D63" w14:textId="6C42C1EE" w:rsidR="00051560" w:rsidRPr="00D77825" w:rsidRDefault="00051560" w:rsidP="00051560">
            <w:pPr>
              <w:jc w:val="center"/>
            </w:pPr>
            <w:r w:rsidRPr="00D80ED4">
              <w:rPr>
                <w:i/>
                <w:color w:val="548DD4" w:themeColor="text2" w:themeTint="99"/>
              </w:rPr>
              <w:t>nurodyti</w:t>
            </w:r>
          </w:p>
        </w:tc>
      </w:tr>
    </w:tbl>
    <w:p w14:paraId="4AB4C127" w14:textId="2B41254D" w:rsidR="00921689" w:rsidRDefault="00921689" w:rsidP="00C51D81">
      <w:pPr>
        <w:pStyle w:val="Pagrindinistekstas"/>
        <w:numPr>
          <w:ilvl w:val="1"/>
          <w:numId w:val="45"/>
        </w:numPr>
        <w:tabs>
          <w:tab w:val="left" w:pos="1134"/>
        </w:tabs>
        <w:spacing w:after="120"/>
      </w:pPr>
      <w:r w:rsidRPr="004D54A0">
        <w:t xml:space="preserve">Reikalavimai </w:t>
      </w:r>
      <w:r w:rsidR="000C0037">
        <w:t>n</w:t>
      </w:r>
      <w:r w:rsidR="000C0037" w:rsidRPr="000C0037">
        <w:t>epertraukiamo maitinimo šaltini</w:t>
      </w:r>
      <w:r w:rsidR="000C0037">
        <w:t>ui</w:t>
      </w:r>
      <w:r>
        <w:t>:</w:t>
      </w:r>
    </w:p>
    <w:p w14:paraId="7D40C7EC" w14:textId="6483B663" w:rsidR="00E235F0" w:rsidRDefault="00E235F0" w:rsidP="00E235F0">
      <w:pPr>
        <w:pStyle w:val="Pagrindinistekstas"/>
        <w:tabs>
          <w:tab w:val="left" w:pos="1134"/>
        </w:tabs>
        <w:spacing w:after="120"/>
        <w:ind w:left="927" w:firstLine="0"/>
        <w:jc w:val="right"/>
      </w:pPr>
      <w:r w:rsidRPr="00E235F0">
        <w:t>lentelė Nr. 1</w:t>
      </w:r>
      <w:r>
        <w:t>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2118"/>
        <w:gridCol w:w="4254"/>
        <w:gridCol w:w="2684"/>
      </w:tblGrid>
      <w:tr w:rsidR="00C51D81" w:rsidRPr="004D54A0" w14:paraId="150BF731" w14:textId="4BDDD24E" w:rsidTr="00C51D81">
        <w:trPr>
          <w:tblHeader/>
          <w:jc w:val="center"/>
        </w:trPr>
        <w:tc>
          <w:tcPr>
            <w:tcW w:w="297" w:type="pct"/>
            <w:shd w:val="clear" w:color="auto" w:fill="F2F2F2" w:themeFill="background1" w:themeFillShade="F2"/>
            <w:vAlign w:val="center"/>
          </w:tcPr>
          <w:p w14:paraId="649947B7" w14:textId="77777777" w:rsidR="00C51D81" w:rsidRPr="004D54A0" w:rsidRDefault="00C51D81" w:rsidP="00C51D81">
            <w:pPr>
              <w:jc w:val="center"/>
              <w:rPr>
                <w:b/>
                <w:bCs/>
                <w:lang w:eastAsia="en-GB"/>
              </w:rPr>
            </w:pPr>
            <w:r w:rsidRPr="004D54A0">
              <w:rPr>
                <w:b/>
                <w:bCs/>
                <w:lang w:eastAsia="en-GB"/>
              </w:rPr>
              <w:t>Eil. Nr.</w:t>
            </w:r>
          </w:p>
        </w:tc>
        <w:tc>
          <w:tcPr>
            <w:tcW w:w="1100" w:type="pct"/>
            <w:shd w:val="clear" w:color="auto" w:fill="F2F2F2" w:themeFill="background1" w:themeFillShade="F2"/>
            <w:vAlign w:val="center"/>
          </w:tcPr>
          <w:p w14:paraId="67612121" w14:textId="1AD38ADA" w:rsidR="00C51D81" w:rsidRPr="00087928" w:rsidRDefault="00C51D81" w:rsidP="00C51D81">
            <w:pPr>
              <w:jc w:val="both"/>
              <w:rPr>
                <w:b/>
                <w:bCs/>
                <w:lang w:eastAsia="en-GB"/>
              </w:rPr>
            </w:pPr>
            <w:r w:rsidRPr="00087928">
              <w:rPr>
                <w:b/>
                <w:bCs/>
                <w:lang w:eastAsia="en-GB"/>
              </w:rPr>
              <w:t>P</w:t>
            </w:r>
            <w:r>
              <w:rPr>
                <w:b/>
                <w:bCs/>
                <w:lang w:eastAsia="en-GB"/>
              </w:rPr>
              <w:t>avadinimas, p</w:t>
            </w:r>
            <w:r w:rsidRPr="00087928">
              <w:rPr>
                <w:b/>
                <w:bCs/>
                <w:lang w:eastAsia="en-GB"/>
              </w:rPr>
              <w:t>arametrai</w:t>
            </w:r>
          </w:p>
        </w:tc>
        <w:tc>
          <w:tcPr>
            <w:tcW w:w="2209" w:type="pct"/>
            <w:shd w:val="clear" w:color="auto" w:fill="F2F2F2" w:themeFill="background1" w:themeFillShade="F2"/>
            <w:vAlign w:val="center"/>
          </w:tcPr>
          <w:p w14:paraId="1440CD2D" w14:textId="6B890164" w:rsidR="00C51D81" w:rsidRPr="004D54A0" w:rsidRDefault="00C51D81" w:rsidP="00C51D81">
            <w:pPr>
              <w:jc w:val="both"/>
              <w:rPr>
                <w:b/>
                <w:bCs/>
                <w:lang w:eastAsia="en-GB"/>
              </w:rPr>
            </w:pPr>
            <w:r w:rsidRPr="004D54A0">
              <w:rPr>
                <w:b/>
                <w:bCs/>
                <w:lang w:eastAsia="en-GB"/>
              </w:rPr>
              <w:t xml:space="preserve">Minimalūs </w:t>
            </w:r>
            <w:r>
              <w:rPr>
                <w:b/>
                <w:bCs/>
                <w:lang w:eastAsia="en-GB"/>
              </w:rPr>
              <w:t xml:space="preserve">keliami </w:t>
            </w:r>
            <w:r w:rsidRPr="004D54A0">
              <w:rPr>
                <w:b/>
                <w:bCs/>
                <w:lang w:eastAsia="en-GB"/>
              </w:rPr>
              <w:t>reikalavimai</w:t>
            </w:r>
          </w:p>
        </w:tc>
        <w:tc>
          <w:tcPr>
            <w:tcW w:w="1395" w:type="pct"/>
            <w:shd w:val="clear" w:color="auto" w:fill="F2F2F2" w:themeFill="background1" w:themeFillShade="F2"/>
            <w:vAlign w:val="center"/>
          </w:tcPr>
          <w:p w14:paraId="17D9E244" w14:textId="6F7B42B8" w:rsidR="00C51D81" w:rsidRPr="004D54A0" w:rsidRDefault="00C51D81" w:rsidP="00C51D81">
            <w:pPr>
              <w:jc w:val="center"/>
              <w:rPr>
                <w:b/>
                <w:bCs/>
                <w:lang w:eastAsia="en-GB"/>
              </w:rPr>
            </w:pPr>
            <w:r w:rsidRPr="00267688">
              <w:rPr>
                <w:b/>
                <w:bCs/>
                <w:lang w:eastAsia="en-GB"/>
              </w:rPr>
              <w:t xml:space="preserve">Tiekėjas privalo patvirtinti atitikimą </w:t>
            </w:r>
            <w:r>
              <w:rPr>
                <w:b/>
                <w:bCs/>
                <w:lang w:eastAsia="en-GB"/>
              </w:rPr>
              <w:t xml:space="preserve">keliamam </w:t>
            </w:r>
            <w:r w:rsidRPr="00267688">
              <w:rPr>
                <w:b/>
                <w:bCs/>
                <w:lang w:eastAsia="en-GB"/>
              </w:rPr>
              <w:t>reikalavimui</w:t>
            </w:r>
            <w:r>
              <w:rPr>
                <w:b/>
                <w:bCs/>
                <w:lang w:eastAsia="en-GB"/>
              </w:rPr>
              <w:t xml:space="preserve">, </w:t>
            </w:r>
            <w:r w:rsidRPr="00267688">
              <w:rPr>
                <w:b/>
                <w:bCs/>
                <w:lang w:eastAsia="en-GB"/>
              </w:rPr>
              <w:t>reikalaujama įrašyti tikslią siūlom</w:t>
            </w:r>
            <w:r>
              <w:rPr>
                <w:b/>
                <w:bCs/>
                <w:lang w:eastAsia="en-GB"/>
              </w:rPr>
              <w:t>ą</w:t>
            </w:r>
            <w:r w:rsidRPr="00267688">
              <w:rPr>
                <w:b/>
                <w:bCs/>
                <w:lang w:eastAsia="en-GB"/>
              </w:rPr>
              <w:t xml:space="preserve"> reikšmę</w:t>
            </w:r>
          </w:p>
        </w:tc>
      </w:tr>
      <w:tr w:rsidR="00C51D81" w:rsidRPr="004D54A0" w14:paraId="6C14B9D7" w14:textId="1CC9FBB5" w:rsidTr="00C51D81">
        <w:trPr>
          <w:jc w:val="center"/>
        </w:trPr>
        <w:tc>
          <w:tcPr>
            <w:tcW w:w="297" w:type="pct"/>
            <w:vAlign w:val="center"/>
          </w:tcPr>
          <w:p w14:paraId="0716BCFD" w14:textId="77777777" w:rsidR="00C51D81" w:rsidRPr="004D54A0" w:rsidRDefault="00C51D81" w:rsidP="00C51D81">
            <w:pPr>
              <w:pStyle w:val="Sraopastraipa"/>
              <w:numPr>
                <w:ilvl w:val="0"/>
                <w:numId w:val="41"/>
              </w:numPr>
              <w:jc w:val="right"/>
            </w:pPr>
          </w:p>
        </w:tc>
        <w:tc>
          <w:tcPr>
            <w:tcW w:w="1100" w:type="pct"/>
            <w:vAlign w:val="center"/>
          </w:tcPr>
          <w:p w14:paraId="0E5CF381" w14:textId="52D22536" w:rsidR="00C51D81" w:rsidRPr="00087928" w:rsidRDefault="00C51D81" w:rsidP="00C51D81">
            <w:pPr>
              <w:jc w:val="both"/>
            </w:pPr>
            <w:r>
              <w:t>N</w:t>
            </w:r>
            <w:r w:rsidRPr="00C51D81">
              <w:t>epertraukiamo maitinimo šaltini</w:t>
            </w:r>
            <w:r>
              <w:t>s</w:t>
            </w:r>
          </w:p>
        </w:tc>
        <w:tc>
          <w:tcPr>
            <w:tcW w:w="2209" w:type="pct"/>
            <w:vAlign w:val="center"/>
          </w:tcPr>
          <w:p w14:paraId="1EF65B2E" w14:textId="77777777" w:rsidR="00C51D81" w:rsidRPr="004D54A0" w:rsidRDefault="00C51D81" w:rsidP="00C51D81">
            <w:pPr>
              <w:jc w:val="both"/>
            </w:pPr>
            <w:r w:rsidRPr="004D54A0">
              <w:t>Nurodyti gamintoją</w:t>
            </w:r>
            <w:r>
              <w:t xml:space="preserve"> ir modelį</w:t>
            </w:r>
          </w:p>
        </w:tc>
        <w:tc>
          <w:tcPr>
            <w:tcW w:w="1395" w:type="pct"/>
            <w:vAlign w:val="center"/>
          </w:tcPr>
          <w:p w14:paraId="0BCA20A7" w14:textId="3BCAFCE4" w:rsidR="00C51D81" w:rsidRPr="004D54A0" w:rsidRDefault="00C51D81" w:rsidP="00C51D81">
            <w:pPr>
              <w:jc w:val="center"/>
            </w:pPr>
            <w:r w:rsidRPr="00D80ED4">
              <w:rPr>
                <w:i/>
                <w:color w:val="548DD4" w:themeColor="text2" w:themeTint="99"/>
              </w:rPr>
              <w:t>nurodyti</w:t>
            </w:r>
          </w:p>
        </w:tc>
      </w:tr>
      <w:tr w:rsidR="00C51D81" w:rsidRPr="004D54A0" w14:paraId="46EBCA3D" w14:textId="64536E99" w:rsidTr="00C51D81">
        <w:trPr>
          <w:jc w:val="center"/>
        </w:trPr>
        <w:tc>
          <w:tcPr>
            <w:tcW w:w="297" w:type="pct"/>
            <w:vAlign w:val="center"/>
          </w:tcPr>
          <w:p w14:paraId="722A6DE8" w14:textId="77777777" w:rsidR="00C51D81" w:rsidRPr="004D54A0" w:rsidRDefault="00C51D81" w:rsidP="00C51D81">
            <w:pPr>
              <w:pStyle w:val="Sraopastraipa"/>
              <w:numPr>
                <w:ilvl w:val="0"/>
                <w:numId w:val="41"/>
              </w:numPr>
              <w:ind w:left="0" w:firstLine="0"/>
              <w:jc w:val="right"/>
            </w:pPr>
          </w:p>
        </w:tc>
        <w:tc>
          <w:tcPr>
            <w:tcW w:w="1100" w:type="pct"/>
            <w:vAlign w:val="center"/>
          </w:tcPr>
          <w:p w14:paraId="60C74069" w14:textId="4206F2CB" w:rsidR="00C51D81" w:rsidRPr="00351509" w:rsidRDefault="00C51D81" w:rsidP="00C51D81">
            <w:pPr>
              <w:jc w:val="both"/>
            </w:pPr>
            <w:r>
              <w:t>N</w:t>
            </w:r>
            <w:r w:rsidRPr="000C0037">
              <w:t>epertraukiamo maitinimo šaltini</w:t>
            </w:r>
            <w:r>
              <w:t>o sudėtinių</w:t>
            </w:r>
            <w:r w:rsidRPr="00351509">
              <w:t xml:space="preserve"> dalių pavadinimas</w:t>
            </w:r>
          </w:p>
        </w:tc>
        <w:tc>
          <w:tcPr>
            <w:tcW w:w="2209" w:type="pct"/>
            <w:vAlign w:val="center"/>
          </w:tcPr>
          <w:p w14:paraId="0B2FE188" w14:textId="5450BE7B" w:rsidR="00C51D81" w:rsidRPr="004D54A0" w:rsidRDefault="00C51D81" w:rsidP="00C51D81">
            <w:pPr>
              <w:jc w:val="both"/>
            </w:pPr>
            <w:r w:rsidRPr="00351509">
              <w:t xml:space="preserve">Pateikti </w:t>
            </w:r>
            <w:r>
              <w:t xml:space="preserve">tikslią </w:t>
            </w:r>
            <w:r w:rsidRPr="00351509">
              <w:t xml:space="preserve">nuorodą į viešai prieinamą informaciją </w:t>
            </w:r>
            <w:r>
              <w:t xml:space="preserve">ar </w:t>
            </w:r>
            <w:r w:rsidRPr="00351509">
              <w:t>gamintojo interneto svetain</w:t>
            </w:r>
            <w:r>
              <w:t>ę</w:t>
            </w:r>
            <w:r w:rsidRPr="00351509">
              <w:t>, kurioje pateikiama informacija apie siūlomos įrangos charakteristikas</w:t>
            </w:r>
          </w:p>
        </w:tc>
        <w:tc>
          <w:tcPr>
            <w:tcW w:w="1395" w:type="pct"/>
            <w:vAlign w:val="center"/>
          </w:tcPr>
          <w:p w14:paraId="6FC6CBCE" w14:textId="75548DBE" w:rsidR="00C51D81" w:rsidRPr="00351509" w:rsidRDefault="00C51D81" w:rsidP="00C51D81">
            <w:pPr>
              <w:jc w:val="center"/>
            </w:pPr>
            <w:r w:rsidRPr="00D80ED4">
              <w:rPr>
                <w:i/>
                <w:color w:val="548DD4" w:themeColor="text2" w:themeTint="99"/>
              </w:rPr>
              <w:t>nurodyti</w:t>
            </w:r>
          </w:p>
        </w:tc>
      </w:tr>
      <w:tr w:rsidR="00C51D81" w:rsidRPr="004D54A0" w14:paraId="2176C692" w14:textId="38859114" w:rsidTr="00C51D81">
        <w:trPr>
          <w:jc w:val="center"/>
        </w:trPr>
        <w:tc>
          <w:tcPr>
            <w:tcW w:w="297" w:type="pct"/>
            <w:vAlign w:val="center"/>
          </w:tcPr>
          <w:p w14:paraId="5EBA69F7" w14:textId="77777777" w:rsidR="00C51D81" w:rsidRPr="004D54A0" w:rsidRDefault="00C51D81" w:rsidP="00C51D81">
            <w:pPr>
              <w:pStyle w:val="Sraopastraipa"/>
              <w:numPr>
                <w:ilvl w:val="0"/>
                <w:numId w:val="41"/>
              </w:numPr>
              <w:ind w:left="0" w:firstLine="0"/>
              <w:jc w:val="right"/>
            </w:pPr>
          </w:p>
        </w:tc>
        <w:tc>
          <w:tcPr>
            <w:tcW w:w="1100" w:type="pct"/>
            <w:vAlign w:val="center"/>
          </w:tcPr>
          <w:p w14:paraId="30800079" w14:textId="391EF2B6" w:rsidR="00C51D81" w:rsidRPr="00087928" w:rsidRDefault="00C51D81" w:rsidP="00C51D81">
            <w:pPr>
              <w:jc w:val="both"/>
            </w:pPr>
            <w:r>
              <w:t>Technologija</w:t>
            </w:r>
          </w:p>
        </w:tc>
        <w:tc>
          <w:tcPr>
            <w:tcW w:w="2209" w:type="pct"/>
            <w:vAlign w:val="center"/>
          </w:tcPr>
          <w:p w14:paraId="399EF055" w14:textId="2C4105DB" w:rsidR="00C51D81" w:rsidRPr="004D54A0" w:rsidRDefault="00C51D81" w:rsidP="00C51D81">
            <w:pPr>
              <w:jc w:val="both"/>
            </w:pPr>
            <w:r w:rsidRPr="00D7158A">
              <w:t xml:space="preserve">„Line-Interactive“ ar jai </w:t>
            </w:r>
            <w:r>
              <w:t>„</w:t>
            </w:r>
            <w:r w:rsidRPr="00D7158A">
              <w:t>lygiavertė</w:t>
            </w:r>
            <w:r>
              <w:t>“</w:t>
            </w:r>
          </w:p>
        </w:tc>
        <w:tc>
          <w:tcPr>
            <w:tcW w:w="1395" w:type="pct"/>
            <w:vAlign w:val="center"/>
          </w:tcPr>
          <w:p w14:paraId="771B6DD3" w14:textId="47CEA6D6" w:rsidR="00C51D81" w:rsidRPr="00D7158A" w:rsidRDefault="00C51D81" w:rsidP="00C51D81">
            <w:pPr>
              <w:jc w:val="center"/>
            </w:pPr>
            <w:r w:rsidRPr="00D80ED4">
              <w:rPr>
                <w:i/>
                <w:color w:val="548DD4" w:themeColor="text2" w:themeTint="99"/>
              </w:rPr>
              <w:t>nurodyti</w:t>
            </w:r>
          </w:p>
        </w:tc>
      </w:tr>
      <w:tr w:rsidR="00C51D81" w:rsidRPr="004D54A0" w14:paraId="21FEE42E" w14:textId="72513561" w:rsidTr="00C51D81">
        <w:trPr>
          <w:jc w:val="center"/>
        </w:trPr>
        <w:tc>
          <w:tcPr>
            <w:tcW w:w="297" w:type="pct"/>
            <w:vAlign w:val="center"/>
          </w:tcPr>
          <w:p w14:paraId="64AC92C6" w14:textId="77777777" w:rsidR="00C51D81" w:rsidRPr="004D54A0" w:rsidRDefault="00C51D81" w:rsidP="00C51D81">
            <w:pPr>
              <w:pStyle w:val="Sraopastraipa"/>
              <w:numPr>
                <w:ilvl w:val="0"/>
                <w:numId w:val="41"/>
              </w:numPr>
              <w:ind w:left="0" w:firstLine="0"/>
              <w:jc w:val="right"/>
            </w:pPr>
          </w:p>
        </w:tc>
        <w:tc>
          <w:tcPr>
            <w:tcW w:w="1100" w:type="pct"/>
            <w:vAlign w:val="center"/>
          </w:tcPr>
          <w:p w14:paraId="4B879790" w14:textId="59AC1313" w:rsidR="00C51D81" w:rsidRPr="00087928" w:rsidRDefault="00C51D81" w:rsidP="00C51D81">
            <w:pPr>
              <w:jc w:val="both"/>
            </w:pPr>
            <w:r>
              <w:t>Galia</w:t>
            </w:r>
          </w:p>
        </w:tc>
        <w:tc>
          <w:tcPr>
            <w:tcW w:w="2209" w:type="pct"/>
            <w:vAlign w:val="center"/>
          </w:tcPr>
          <w:p w14:paraId="2BCE3CCA" w14:textId="558A6505" w:rsidR="00C51D81" w:rsidRPr="004D54A0" w:rsidRDefault="00C51D81" w:rsidP="00C51D81">
            <w:pPr>
              <w:keepNext/>
              <w:suppressAutoHyphens/>
              <w:overflowPunct w:val="0"/>
              <w:autoSpaceDE w:val="0"/>
              <w:jc w:val="both"/>
              <w:textAlignment w:val="baseline"/>
              <w:outlineLvl w:val="3"/>
            </w:pPr>
            <w:r>
              <w:t xml:space="preserve">Turi būti </w:t>
            </w:r>
            <w:r w:rsidRPr="00D7158A">
              <w:t>ne mažiau kaip 2700 W / 3000 VA</w:t>
            </w:r>
          </w:p>
        </w:tc>
        <w:tc>
          <w:tcPr>
            <w:tcW w:w="1395" w:type="pct"/>
            <w:vAlign w:val="center"/>
          </w:tcPr>
          <w:p w14:paraId="3079C2A6" w14:textId="09F18A2A" w:rsidR="00C51D81" w:rsidRDefault="00C51D81" w:rsidP="00C51D81">
            <w:pPr>
              <w:keepNext/>
              <w:suppressAutoHyphens/>
              <w:overflowPunct w:val="0"/>
              <w:autoSpaceDE w:val="0"/>
              <w:jc w:val="center"/>
              <w:textAlignment w:val="baseline"/>
              <w:outlineLvl w:val="3"/>
            </w:pPr>
            <w:r w:rsidRPr="00D80ED4">
              <w:rPr>
                <w:i/>
                <w:color w:val="548DD4" w:themeColor="text2" w:themeTint="99"/>
              </w:rPr>
              <w:t>nurodyti</w:t>
            </w:r>
          </w:p>
        </w:tc>
      </w:tr>
      <w:tr w:rsidR="00C51D81" w:rsidRPr="008C6D36" w14:paraId="5EA7328C" w14:textId="4A2D303F" w:rsidTr="00C51D81">
        <w:trPr>
          <w:jc w:val="center"/>
        </w:trPr>
        <w:tc>
          <w:tcPr>
            <w:tcW w:w="297" w:type="pct"/>
            <w:vAlign w:val="center"/>
          </w:tcPr>
          <w:p w14:paraId="4A848789" w14:textId="77777777" w:rsidR="00C51D81" w:rsidRPr="008C6D36" w:rsidRDefault="00C51D81" w:rsidP="00C51D81">
            <w:pPr>
              <w:pStyle w:val="Sraopastraipa"/>
              <w:numPr>
                <w:ilvl w:val="0"/>
                <w:numId w:val="41"/>
              </w:numPr>
              <w:ind w:left="0" w:firstLine="0"/>
              <w:jc w:val="right"/>
            </w:pPr>
          </w:p>
        </w:tc>
        <w:tc>
          <w:tcPr>
            <w:tcW w:w="1100" w:type="pct"/>
            <w:vAlign w:val="center"/>
          </w:tcPr>
          <w:p w14:paraId="59506FE7" w14:textId="683E0A00" w:rsidR="00C51D81" w:rsidRPr="008C6D36" w:rsidRDefault="00C51D81" w:rsidP="00C51D81">
            <w:pPr>
              <w:jc w:val="both"/>
            </w:pPr>
            <w:r>
              <w:t>Pajungimo lizdai</w:t>
            </w:r>
          </w:p>
        </w:tc>
        <w:tc>
          <w:tcPr>
            <w:tcW w:w="2209" w:type="pct"/>
            <w:vAlign w:val="center"/>
          </w:tcPr>
          <w:p w14:paraId="7DE1E8A6" w14:textId="39524F14" w:rsidR="00C51D81" w:rsidRPr="008C6D36" w:rsidRDefault="00C51D81" w:rsidP="00C51D81">
            <w:pPr>
              <w:jc w:val="both"/>
            </w:pPr>
            <w:r>
              <w:t>N</w:t>
            </w:r>
            <w:r w:rsidRPr="00D7158A">
              <w:t>e mažiau kaip 10 AC išvesčių</w:t>
            </w:r>
          </w:p>
        </w:tc>
        <w:tc>
          <w:tcPr>
            <w:tcW w:w="1395" w:type="pct"/>
            <w:vAlign w:val="center"/>
          </w:tcPr>
          <w:p w14:paraId="42A0C7D7" w14:textId="124E253B" w:rsidR="00C51D81" w:rsidRDefault="00C51D81" w:rsidP="00C51D81">
            <w:pPr>
              <w:jc w:val="center"/>
            </w:pPr>
            <w:r w:rsidRPr="00D80ED4">
              <w:rPr>
                <w:i/>
                <w:color w:val="548DD4" w:themeColor="text2" w:themeTint="99"/>
              </w:rPr>
              <w:t>nurodyti</w:t>
            </w:r>
          </w:p>
        </w:tc>
      </w:tr>
      <w:tr w:rsidR="00C51D81" w14:paraId="24D5BA7B" w14:textId="2D1F4C9D" w:rsidTr="00C51D81">
        <w:trPr>
          <w:jc w:val="center"/>
        </w:trPr>
        <w:tc>
          <w:tcPr>
            <w:tcW w:w="297" w:type="pct"/>
            <w:vAlign w:val="center"/>
          </w:tcPr>
          <w:p w14:paraId="4F4B03A5" w14:textId="77777777" w:rsidR="00C51D81" w:rsidRPr="004D54A0" w:rsidRDefault="00C51D81" w:rsidP="00C51D81">
            <w:pPr>
              <w:pStyle w:val="Sraopastraipa"/>
              <w:numPr>
                <w:ilvl w:val="0"/>
                <w:numId w:val="41"/>
              </w:numPr>
              <w:ind w:left="0" w:firstLine="0"/>
              <w:jc w:val="right"/>
            </w:pPr>
          </w:p>
        </w:tc>
        <w:tc>
          <w:tcPr>
            <w:tcW w:w="1100" w:type="pct"/>
            <w:vAlign w:val="center"/>
          </w:tcPr>
          <w:p w14:paraId="0BD7A22B" w14:textId="0251BBB0" w:rsidR="00C51D81" w:rsidRPr="00351509" w:rsidRDefault="00C51D81" w:rsidP="00C51D81">
            <w:pPr>
              <w:jc w:val="both"/>
            </w:pPr>
            <w:r>
              <w:t>Veikimo dažnis</w:t>
            </w:r>
          </w:p>
        </w:tc>
        <w:tc>
          <w:tcPr>
            <w:tcW w:w="2209" w:type="pct"/>
            <w:vAlign w:val="center"/>
          </w:tcPr>
          <w:p w14:paraId="6A74FB33" w14:textId="25B07913" w:rsidR="00C51D81" w:rsidRDefault="00C51D81" w:rsidP="00C51D81">
            <w:pPr>
              <w:jc w:val="both"/>
            </w:pPr>
            <w:r w:rsidRPr="00D7158A">
              <w:t>50/60 Hz ± 3 Hz (automatinis nustatymas)</w:t>
            </w:r>
          </w:p>
        </w:tc>
        <w:tc>
          <w:tcPr>
            <w:tcW w:w="1395" w:type="pct"/>
            <w:vAlign w:val="center"/>
          </w:tcPr>
          <w:p w14:paraId="24CADDC8" w14:textId="5AF71635" w:rsidR="00C51D81" w:rsidRPr="00D7158A" w:rsidRDefault="00C51D81" w:rsidP="00C51D81">
            <w:pPr>
              <w:jc w:val="center"/>
            </w:pPr>
            <w:r w:rsidRPr="00D80ED4">
              <w:rPr>
                <w:i/>
                <w:color w:val="548DD4" w:themeColor="text2" w:themeTint="99"/>
              </w:rPr>
              <w:t>nurodyti</w:t>
            </w:r>
          </w:p>
        </w:tc>
      </w:tr>
      <w:tr w:rsidR="00C51D81" w14:paraId="3DE80F52" w14:textId="15AB04B8" w:rsidTr="00C51D81">
        <w:trPr>
          <w:jc w:val="center"/>
        </w:trPr>
        <w:tc>
          <w:tcPr>
            <w:tcW w:w="297" w:type="pct"/>
            <w:vAlign w:val="center"/>
          </w:tcPr>
          <w:p w14:paraId="3660D195" w14:textId="77777777" w:rsidR="00C51D81" w:rsidRPr="004D54A0" w:rsidRDefault="00C51D81" w:rsidP="00C51D81">
            <w:pPr>
              <w:pStyle w:val="Sraopastraipa"/>
              <w:numPr>
                <w:ilvl w:val="0"/>
                <w:numId w:val="41"/>
              </w:numPr>
              <w:ind w:left="0" w:firstLine="0"/>
              <w:jc w:val="right"/>
            </w:pPr>
          </w:p>
        </w:tc>
        <w:tc>
          <w:tcPr>
            <w:tcW w:w="1100" w:type="pct"/>
            <w:vAlign w:val="center"/>
          </w:tcPr>
          <w:p w14:paraId="3B550AB6" w14:textId="37DDA022" w:rsidR="00C51D81" w:rsidRDefault="00C51D81" w:rsidP="00C51D81">
            <w:pPr>
              <w:jc w:val="both"/>
            </w:pPr>
            <w:r>
              <w:t>Išėjimo įtampa</w:t>
            </w:r>
          </w:p>
        </w:tc>
        <w:tc>
          <w:tcPr>
            <w:tcW w:w="2209" w:type="pct"/>
            <w:vAlign w:val="center"/>
          </w:tcPr>
          <w:p w14:paraId="4888A9D4" w14:textId="7E219A53" w:rsidR="00C51D81" w:rsidRPr="00D7158A" w:rsidRDefault="00C51D81" w:rsidP="00C51D81">
            <w:pPr>
              <w:jc w:val="both"/>
            </w:pPr>
            <w:r>
              <w:t>230 V</w:t>
            </w:r>
          </w:p>
        </w:tc>
        <w:tc>
          <w:tcPr>
            <w:tcW w:w="1395" w:type="pct"/>
            <w:vAlign w:val="center"/>
          </w:tcPr>
          <w:p w14:paraId="5CE0D01F" w14:textId="475D29C7" w:rsidR="00C51D81" w:rsidRDefault="00C51D81" w:rsidP="00C51D81">
            <w:pPr>
              <w:jc w:val="center"/>
            </w:pPr>
            <w:r w:rsidRPr="00D80ED4">
              <w:rPr>
                <w:i/>
                <w:color w:val="548DD4" w:themeColor="text2" w:themeTint="99"/>
              </w:rPr>
              <w:t>nurodyti</w:t>
            </w:r>
          </w:p>
        </w:tc>
      </w:tr>
      <w:tr w:rsidR="00C51D81" w14:paraId="640A4C79" w14:textId="379D27D4" w:rsidTr="00C51D81">
        <w:trPr>
          <w:jc w:val="center"/>
        </w:trPr>
        <w:tc>
          <w:tcPr>
            <w:tcW w:w="297" w:type="pct"/>
            <w:vAlign w:val="center"/>
          </w:tcPr>
          <w:p w14:paraId="6B4D48F2" w14:textId="77777777" w:rsidR="00C51D81" w:rsidRPr="004D54A0" w:rsidRDefault="00C51D81" w:rsidP="00C51D81">
            <w:pPr>
              <w:pStyle w:val="Sraopastraipa"/>
              <w:numPr>
                <w:ilvl w:val="0"/>
                <w:numId w:val="41"/>
              </w:numPr>
              <w:ind w:left="0" w:firstLine="0"/>
              <w:jc w:val="right"/>
            </w:pPr>
          </w:p>
        </w:tc>
        <w:tc>
          <w:tcPr>
            <w:tcW w:w="1100" w:type="pct"/>
            <w:vAlign w:val="center"/>
          </w:tcPr>
          <w:p w14:paraId="0EF45771" w14:textId="213BBC44" w:rsidR="00C51D81" w:rsidRDefault="00C51D81" w:rsidP="00C51D81">
            <w:pPr>
              <w:jc w:val="both"/>
            </w:pPr>
            <w:r>
              <w:t>Matmenys</w:t>
            </w:r>
          </w:p>
        </w:tc>
        <w:tc>
          <w:tcPr>
            <w:tcW w:w="2209" w:type="pct"/>
            <w:vAlign w:val="center"/>
          </w:tcPr>
          <w:p w14:paraId="4ECB3057" w14:textId="6A2A6CD8" w:rsidR="00C51D81" w:rsidRPr="00D7158A" w:rsidRDefault="00C51D81" w:rsidP="00C51D81">
            <w:pPr>
              <w:keepNext/>
              <w:suppressAutoHyphens/>
              <w:overflowPunct w:val="0"/>
              <w:autoSpaceDE w:val="0"/>
              <w:jc w:val="both"/>
              <w:textAlignment w:val="baseline"/>
              <w:outlineLvl w:val="3"/>
            </w:pPr>
            <w:r>
              <w:t>Ne daugiau kaip 4 U aukščio</w:t>
            </w:r>
          </w:p>
        </w:tc>
        <w:tc>
          <w:tcPr>
            <w:tcW w:w="1395" w:type="pct"/>
            <w:vAlign w:val="center"/>
          </w:tcPr>
          <w:p w14:paraId="230DBF71" w14:textId="5C189DB8" w:rsidR="00C51D81" w:rsidRDefault="00C51D81" w:rsidP="00C51D81">
            <w:pPr>
              <w:keepNext/>
              <w:suppressAutoHyphens/>
              <w:overflowPunct w:val="0"/>
              <w:autoSpaceDE w:val="0"/>
              <w:jc w:val="center"/>
              <w:textAlignment w:val="baseline"/>
              <w:outlineLvl w:val="3"/>
            </w:pPr>
            <w:r w:rsidRPr="00D80ED4">
              <w:rPr>
                <w:i/>
                <w:color w:val="548DD4" w:themeColor="text2" w:themeTint="99"/>
              </w:rPr>
              <w:t>nurodyti</w:t>
            </w:r>
          </w:p>
        </w:tc>
      </w:tr>
      <w:tr w:rsidR="00C51D81" w14:paraId="75F1D042" w14:textId="61761A34" w:rsidTr="00C51D81">
        <w:trPr>
          <w:jc w:val="center"/>
        </w:trPr>
        <w:tc>
          <w:tcPr>
            <w:tcW w:w="297" w:type="pct"/>
            <w:vAlign w:val="center"/>
          </w:tcPr>
          <w:p w14:paraId="3C3A3EFF" w14:textId="77777777" w:rsidR="00C51D81" w:rsidRPr="004D54A0" w:rsidRDefault="00C51D81" w:rsidP="00C51D81">
            <w:pPr>
              <w:pStyle w:val="Sraopastraipa"/>
              <w:numPr>
                <w:ilvl w:val="0"/>
                <w:numId w:val="41"/>
              </w:numPr>
              <w:ind w:left="0" w:firstLine="0"/>
              <w:jc w:val="right"/>
            </w:pPr>
          </w:p>
        </w:tc>
        <w:tc>
          <w:tcPr>
            <w:tcW w:w="1100" w:type="pct"/>
            <w:vAlign w:val="center"/>
          </w:tcPr>
          <w:p w14:paraId="218FA1B8" w14:textId="44C5806C" w:rsidR="00C51D81" w:rsidRDefault="00C51D81" w:rsidP="00C51D81">
            <w:pPr>
              <w:jc w:val="both"/>
            </w:pPr>
            <w:r>
              <w:t>Valdymas</w:t>
            </w:r>
          </w:p>
        </w:tc>
        <w:tc>
          <w:tcPr>
            <w:tcW w:w="2209" w:type="pct"/>
            <w:vAlign w:val="center"/>
          </w:tcPr>
          <w:p w14:paraId="1E3BC498" w14:textId="789E7CB2" w:rsidR="00C51D81" w:rsidRDefault="00C51D81" w:rsidP="00C51D81">
            <w:pPr>
              <w:keepNext/>
              <w:suppressAutoHyphens/>
              <w:overflowPunct w:val="0"/>
              <w:autoSpaceDE w:val="0"/>
              <w:jc w:val="both"/>
              <w:textAlignment w:val="baseline"/>
              <w:outlineLvl w:val="3"/>
            </w:pPr>
            <w:r w:rsidRPr="00D7158A">
              <w:t>Įrenginio priekinėje dalyje turi būti daugiafunkcinis LCD ekranas su būsenos ir valdymo funkcijomis</w:t>
            </w:r>
          </w:p>
        </w:tc>
        <w:tc>
          <w:tcPr>
            <w:tcW w:w="1395" w:type="pct"/>
            <w:vAlign w:val="center"/>
          </w:tcPr>
          <w:p w14:paraId="0AD83A06" w14:textId="3767814C" w:rsidR="00C51D81" w:rsidRPr="00D7158A" w:rsidRDefault="00C51D81" w:rsidP="00C51D81">
            <w:pPr>
              <w:keepNext/>
              <w:suppressAutoHyphens/>
              <w:overflowPunct w:val="0"/>
              <w:autoSpaceDE w:val="0"/>
              <w:jc w:val="center"/>
              <w:textAlignment w:val="baseline"/>
              <w:outlineLvl w:val="3"/>
            </w:pPr>
            <w:r w:rsidRPr="00D80ED4">
              <w:rPr>
                <w:i/>
                <w:color w:val="548DD4" w:themeColor="text2" w:themeTint="99"/>
              </w:rPr>
              <w:t>nurodyti</w:t>
            </w:r>
          </w:p>
        </w:tc>
      </w:tr>
    </w:tbl>
    <w:p w14:paraId="7A7882CD" w14:textId="6839D08C" w:rsidR="004E579D" w:rsidRDefault="00E235F0" w:rsidP="00E235F0">
      <w:pPr>
        <w:pStyle w:val="Pagrindinistekstas"/>
        <w:tabs>
          <w:tab w:val="left" w:pos="1134"/>
        </w:tabs>
        <w:spacing w:after="120"/>
        <w:ind w:left="927" w:hanging="360"/>
      </w:pPr>
      <w:r>
        <w:t xml:space="preserve">5.10. </w:t>
      </w:r>
      <w:r w:rsidR="000C0037" w:rsidRPr="004D54A0">
        <w:t xml:space="preserve">Reikalavimai </w:t>
      </w:r>
      <w:r w:rsidR="00C51D81">
        <w:t>P</w:t>
      </w:r>
      <w:r w:rsidR="000C0037">
        <w:t>aslaugoms:</w:t>
      </w:r>
    </w:p>
    <w:p w14:paraId="061865B0" w14:textId="4828F24F" w:rsidR="00E235F0" w:rsidRDefault="00E235F0" w:rsidP="00E235F0">
      <w:pPr>
        <w:pStyle w:val="Pagrindinistekstas"/>
        <w:tabs>
          <w:tab w:val="left" w:pos="1134"/>
        </w:tabs>
        <w:spacing w:after="120"/>
        <w:ind w:left="927" w:firstLine="0"/>
        <w:jc w:val="right"/>
      </w:pPr>
      <w:r w:rsidRPr="00E235F0">
        <w:t>lentelė Nr. 1</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118"/>
        <w:gridCol w:w="4254"/>
        <w:gridCol w:w="2686"/>
      </w:tblGrid>
      <w:tr w:rsidR="00C51D81" w:rsidRPr="004D54A0" w14:paraId="3E38E36D" w14:textId="771058A3" w:rsidTr="00C51D81">
        <w:trPr>
          <w:tblHeader/>
          <w:jc w:val="center"/>
        </w:trPr>
        <w:tc>
          <w:tcPr>
            <w:tcW w:w="296" w:type="pct"/>
            <w:shd w:val="clear" w:color="auto" w:fill="F2F2F2" w:themeFill="background1" w:themeFillShade="F2"/>
            <w:vAlign w:val="center"/>
          </w:tcPr>
          <w:p w14:paraId="6ECE5B70" w14:textId="77777777" w:rsidR="00C51D81" w:rsidRPr="004D54A0" w:rsidRDefault="00C51D81" w:rsidP="00C51D81">
            <w:pPr>
              <w:jc w:val="center"/>
              <w:rPr>
                <w:b/>
                <w:bCs/>
                <w:lang w:eastAsia="en-GB"/>
              </w:rPr>
            </w:pPr>
            <w:r w:rsidRPr="004D54A0">
              <w:rPr>
                <w:b/>
                <w:bCs/>
                <w:lang w:eastAsia="en-GB"/>
              </w:rPr>
              <w:t>Eil. Nr.</w:t>
            </w:r>
          </w:p>
        </w:tc>
        <w:tc>
          <w:tcPr>
            <w:tcW w:w="1100" w:type="pct"/>
            <w:shd w:val="clear" w:color="auto" w:fill="F2F2F2" w:themeFill="background1" w:themeFillShade="F2"/>
            <w:vAlign w:val="center"/>
          </w:tcPr>
          <w:p w14:paraId="7D96D4BD" w14:textId="43A8DD8F" w:rsidR="00C51D81" w:rsidRPr="00087928" w:rsidRDefault="00C51D81" w:rsidP="00C51D81">
            <w:pPr>
              <w:jc w:val="center"/>
              <w:rPr>
                <w:b/>
                <w:bCs/>
                <w:lang w:eastAsia="en-GB"/>
              </w:rPr>
            </w:pPr>
            <w:r w:rsidRPr="00087928">
              <w:rPr>
                <w:b/>
                <w:bCs/>
                <w:lang w:eastAsia="en-GB"/>
              </w:rPr>
              <w:t>P</w:t>
            </w:r>
            <w:r>
              <w:rPr>
                <w:b/>
                <w:bCs/>
                <w:lang w:eastAsia="en-GB"/>
              </w:rPr>
              <w:t>avadinimas, p</w:t>
            </w:r>
            <w:r w:rsidRPr="00087928">
              <w:rPr>
                <w:b/>
                <w:bCs/>
                <w:lang w:eastAsia="en-GB"/>
              </w:rPr>
              <w:t>arametrai</w:t>
            </w:r>
          </w:p>
        </w:tc>
        <w:tc>
          <w:tcPr>
            <w:tcW w:w="2209" w:type="pct"/>
            <w:shd w:val="clear" w:color="auto" w:fill="F2F2F2" w:themeFill="background1" w:themeFillShade="F2"/>
            <w:vAlign w:val="center"/>
          </w:tcPr>
          <w:p w14:paraId="1E6C5D02" w14:textId="395D98C6" w:rsidR="00C51D81" w:rsidRPr="004D54A0" w:rsidRDefault="00C51D81" w:rsidP="00C51D81">
            <w:pPr>
              <w:jc w:val="center"/>
              <w:rPr>
                <w:b/>
                <w:bCs/>
                <w:lang w:eastAsia="en-GB"/>
              </w:rPr>
            </w:pPr>
            <w:r w:rsidRPr="004D54A0">
              <w:rPr>
                <w:b/>
                <w:bCs/>
                <w:lang w:eastAsia="en-GB"/>
              </w:rPr>
              <w:t xml:space="preserve">Minimalūs </w:t>
            </w:r>
            <w:r>
              <w:rPr>
                <w:b/>
                <w:bCs/>
                <w:lang w:eastAsia="en-GB"/>
              </w:rPr>
              <w:t xml:space="preserve">keliami </w:t>
            </w:r>
            <w:r w:rsidRPr="004D54A0">
              <w:rPr>
                <w:b/>
                <w:bCs/>
                <w:lang w:eastAsia="en-GB"/>
              </w:rPr>
              <w:t>reikalavimai</w:t>
            </w:r>
          </w:p>
        </w:tc>
        <w:tc>
          <w:tcPr>
            <w:tcW w:w="1395" w:type="pct"/>
            <w:shd w:val="clear" w:color="auto" w:fill="F2F2F2" w:themeFill="background1" w:themeFillShade="F2"/>
            <w:vAlign w:val="center"/>
          </w:tcPr>
          <w:p w14:paraId="49256651" w14:textId="535CF3C4" w:rsidR="00C51D81" w:rsidRPr="004D54A0" w:rsidRDefault="00C51D81" w:rsidP="00C51D81">
            <w:pPr>
              <w:jc w:val="center"/>
              <w:rPr>
                <w:b/>
                <w:bCs/>
                <w:lang w:eastAsia="en-GB"/>
              </w:rPr>
            </w:pPr>
            <w:r w:rsidRPr="00267688">
              <w:rPr>
                <w:b/>
                <w:bCs/>
                <w:lang w:eastAsia="en-GB"/>
              </w:rPr>
              <w:t xml:space="preserve">Tiekėjas privalo patvirtinti atitikimą </w:t>
            </w:r>
            <w:r>
              <w:rPr>
                <w:b/>
                <w:bCs/>
                <w:lang w:eastAsia="en-GB"/>
              </w:rPr>
              <w:t xml:space="preserve">keliamam </w:t>
            </w:r>
            <w:r w:rsidRPr="00267688">
              <w:rPr>
                <w:b/>
                <w:bCs/>
                <w:lang w:eastAsia="en-GB"/>
              </w:rPr>
              <w:t>reikalavimui</w:t>
            </w:r>
            <w:r>
              <w:rPr>
                <w:b/>
                <w:bCs/>
                <w:lang w:eastAsia="en-GB"/>
              </w:rPr>
              <w:t xml:space="preserve">, </w:t>
            </w:r>
            <w:r w:rsidRPr="00267688">
              <w:rPr>
                <w:b/>
                <w:bCs/>
                <w:lang w:eastAsia="en-GB"/>
              </w:rPr>
              <w:t>reikalaujama įrašyti tikslią siūlom</w:t>
            </w:r>
            <w:r>
              <w:rPr>
                <w:b/>
                <w:bCs/>
                <w:lang w:eastAsia="en-GB"/>
              </w:rPr>
              <w:t>ą</w:t>
            </w:r>
            <w:r w:rsidRPr="00267688">
              <w:rPr>
                <w:b/>
                <w:bCs/>
                <w:lang w:eastAsia="en-GB"/>
              </w:rPr>
              <w:t xml:space="preserve"> reikšmę</w:t>
            </w:r>
          </w:p>
        </w:tc>
      </w:tr>
      <w:tr w:rsidR="00C51D81" w:rsidRPr="004D54A0" w14:paraId="1CD7FA68" w14:textId="3AD30A11" w:rsidTr="00C51D81">
        <w:trPr>
          <w:jc w:val="center"/>
        </w:trPr>
        <w:tc>
          <w:tcPr>
            <w:tcW w:w="296" w:type="pct"/>
            <w:vAlign w:val="center"/>
          </w:tcPr>
          <w:p w14:paraId="2779B44D" w14:textId="77777777" w:rsidR="00C51D81" w:rsidRPr="004D54A0" w:rsidRDefault="00C51D81" w:rsidP="00C51D81">
            <w:pPr>
              <w:pStyle w:val="Sraopastraipa"/>
              <w:numPr>
                <w:ilvl w:val="0"/>
                <w:numId w:val="35"/>
              </w:numPr>
              <w:ind w:left="0" w:firstLine="0"/>
              <w:jc w:val="right"/>
            </w:pPr>
          </w:p>
        </w:tc>
        <w:tc>
          <w:tcPr>
            <w:tcW w:w="1100" w:type="pct"/>
            <w:vAlign w:val="center"/>
          </w:tcPr>
          <w:p w14:paraId="0306B070" w14:textId="77777777" w:rsidR="00C51D81" w:rsidRPr="005C61F4" w:rsidRDefault="00C51D81" w:rsidP="00C51D81">
            <w:pPr>
              <w:jc w:val="both"/>
            </w:pPr>
            <w:r w:rsidRPr="004D54A0">
              <w:t>P</w:t>
            </w:r>
            <w:r>
              <w:t>aslaugų</w:t>
            </w:r>
            <w:r w:rsidRPr="004D54A0">
              <w:t xml:space="preserve"> valdymas</w:t>
            </w:r>
          </w:p>
        </w:tc>
        <w:tc>
          <w:tcPr>
            <w:tcW w:w="2209" w:type="pct"/>
            <w:vAlign w:val="center"/>
          </w:tcPr>
          <w:p w14:paraId="32AB7096" w14:textId="77777777" w:rsidR="00C51D81" w:rsidRPr="004D54A0" w:rsidRDefault="00C51D81" w:rsidP="00C51D81">
            <w:pPr>
              <w:jc w:val="both"/>
            </w:pPr>
            <w:r w:rsidRPr="004D54A0">
              <w:t>Tiekėjas turi būti atsakingas už p</w:t>
            </w:r>
            <w:r>
              <w:t>aslaugų</w:t>
            </w:r>
            <w:r w:rsidRPr="004D54A0">
              <w:t xml:space="preserve"> valdymą.</w:t>
            </w:r>
          </w:p>
          <w:p w14:paraId="760AF14C" w14:textId="344F1A75" w:rsidR="00C51D81" w:rsidRDefault="00C51D81" w:rsidP="00C51D81">
            <w:pPr>
              <w:jc w:val="both"/>
            </w:pPr>
            <w:r w:rsidRPr="004D54A0">
              <w:t>Tiekėjas įsipareigoja pateikti tarpines p</w:t>
            </w:r>
            <w:r>
              <w:t>aslaugų teikimo</w:t>
            </w:r>
            <w:r w:rsidRPr="004D54A0">
              <w:t xml:space="preserve"> eigos ataskaitas</w:t>
            </w:r>
            <w:r>
              <w:t>.</w:t>
            </w:r>
          </w:p>
        </w:tc>
        <w:tc>
          <w:tcPr>
            <w:tcW w:w="1395" w:type="pct"/>
            <w:vAlign w:val="center"/>
          </w:tcPr>
          <w:p w14:paraId="4D360372" w14:textId="6044D93F" w:rsidR="00C51D81" w:rsidRPr="004D54A0" w:rsidRDefault="00C51D81" w:rsidP="00C51D81">
            <w:pPr>
              <w:jc w:val="center"/>
            </w:pPr>
            <w:r w:rsidRPr="00D80ED4">
              <w:rPr>
                <w:i/>
                <w:color w:val="548DD4" w:themeColor="text2" w:themeTint="99"/>
              </w:rPr>
              <w:t>nurodyti</w:t>
            </w:r>
          </w:p>
        </w:tc>
      </w:tr>
      <w:tr w:rsidR="00C51D81" w:rsidRPr="004D54A0" w14:paraId="1F68E33D" w14:textId="2C2EFB04" w:rsidTr="00C51D81">
        <w:trPr>
          <w:jc w:val="center"/>
        </w:trPr>
        <w:tc>
          <w:tcPr>
            <w:tcW w:w="296" w:type="pct"/>
            <w:vAlign w:val="center"/>
          </w:tcPr>
          <w:p w14:paraId="24AE1CC2" w14:textId="77777777" w:rsidR="00C51D81" w:rsidRPr="004D54A0" w:rsidRDefault="00C51D81" w:rsidP="00C51D81">
            <w:pPr>
              <w:pStyle w:val="Sraopastraipa"/>
              <w:numPr>
                <w:ilvl w:val="0"/>
                <w:numId w:val="35"/>
              </w:numPr>
              <w:ind w:left="0" w:firstLine="0"/>
              <w:jc w:val="right"/>
            </w:pPr>
          </w:p>
        </w:tc>
        <w:tc>
          <w:tcPr>
            <w:tcW w:w="1100" w:type="pct"/>
            <w:vAlign w:val="center"/>
          </w:tcPr>
          <w:p w14:paraId="46920210" w14:textId="77777777" w:rsidR="00C51D81" w:rsidRPr="004D54A0" w:rsidRDefault="00C51D81" w:rsidP="00C51D81">
            <w:pPr>
              <w:jc w:val="both"/>
            </w:pPr>
            <w:r w:rsidRPr="004D54A0">
              <w:t>Projektavimas, analizė</w:t>
            </w:r>
          </w:p>
        </w:tc>
        <w:tc>
          <w:tcPr>
            <w:tcW w:w="2209" w:type="pct"/>
            <w:vAlign w:val="center"/>
          </w:tcPr>
          <w:p w14:paraId="6A65F381" w14:textId="26AE1A5A" w:rsidR="00C51D81" w:rsidRPr="00356136" w:rsidRDefault="00C51D81" w:rsidP="00C51D81">
            <w:pPr>
              <w:jc w:val="both"/>
              <w:rPr>
                <w:lang w:eastAsia="ar-SA"/>
              </w:rPr>
            </w:pPr>
            <w:r w:rsidRPr="00356136">
              <w:t>Tur</w:t>
            </w:r>
            <w:r>
              <w:t>ės</w:t>
            </w:r>
            <w:r w:rsidRPr="00356136">
              <w:t xml:space="preserve"> būti atlikta:</w:t>
            </w:r>
          </w:p>
          <w:p w14:paraId="643B97F1" w14:textId="56BD9CFA" w:rsidR="00C51D81" w:rsidRPr="00356136" w:rsidRDefault="00C51D81" w:rsidP="00C51D81">
            <w:pPr>
              <w:jc w:val="both"/>
            </w:pPr>
            <w:r>
              <w:t>– e</w:t>
            </w:r>
            <w:r w:rsidRPr="00356136">
              <w:t>samos situacijos</w:t>
            </w:r>
            <w:r>
              <w:t xml:space="preserve"> patalpų analizė</w:t>
            </w:r>
            <w:r w:rsidRPr="00356136">
              <w:t>;</w:t>
            </w:r>
          </w:p>
          <w:p w14:paraId="5D40F0F6" w14:textId="1ED7EC7B" w:rsidR="00C51D81" w:rsidRPr="004D54A0" w:rsidRDefault="00C51D81" w:rsidP="00C51D81">
            <w:pPr>
              <w:jc w:val="both"/>
            </w:pPr>
            <w:r>
              <w:t>– darbų</w:t>
            </w:r>
            <w:r w:rsidRPr="00356136">
              <w:t xml:space="preserve"> plano paruošimas, derinimas su </w:t>
            </w:r>
            <w:r w:rsidR="0010149F">
              <w:t>PS</w:t>
            </w:r>
          </w:p>
        </w:tc>
        <w:tc>
          <w:tcPr>
            <w:tcW w:w="1395" w:type="pct"/>
            <w:vAlign w:val="center"/>
          </w:tcPr>
          <w:p w14:paraId="216090B0" w14:textId="4C4F220C" w:rsidR="00C51D81" w:rsidRPr="00356136" w:rsidRDefault="00C51D81" w:rsidP="00C51D81">
            <w:pPr>
              <w:jc w:val="center"/>
            </w:pPr>
            <w:r w:rsidRPr="00D80ED4">
              <w:rPr>
                <w:i/>
                <w:color w:val="548DD4" w:themeColor="text2" w:themeTint="99"/>
              </w:rPr>
              <w:t>nurodyti</w:t>
            </w:r>
          </w:p>
        </w:tc>
      </w:tr>
      <w:tr w:rsidR="00C51D81" w:rsidRPr="004D54A0" w14:paraId="734A5178" w14:textId="109B6750" w:rsidTr="0010149F">
        <w:trPr>
          <w:jc w:val="center"/>
        </w:trPr>
        <w:tc>
          <w:tcPr>
            <w:tcW w:w="296" w:type="pct"/>
            <w:vAlign w:val="center"/>
          </w:tcPr>
          <w:p w14:paraId="15E254C8" w14:textId="77777777" w:rsidR="00C51D81" w:rsidRPr="004D54A0" w:rsidRDefault="00C51D81" w:rsidP="00C51D81">
            <w:pPr>
              <w:pStyle w:val="Sraopastraipa"/>
              <w:numPr>
                <w:ilvl w:val="0"/>
                <w:numId w:val="35"/>
              </w:numPr>
              <w:ind w:left="0" w:firstLine="0"/>
              <w:jc w:val="right"/>
            </w:pPr>
          </w:p>
        </w:tc>
        <w:tc>
          <w:tcPr>
            <w:tcW w:w="1100" w:type="pct"/>
            <w:vAlign w:val="center"/>
          </w:tcPr>
          <w:p w14:paraId="26DB4A49" w14:textId="39C713E6" w:rsidR="00C51D81" w:rsidRPr="00294979" w:rsidRDefault="00C51D81" w:rsidP="0010149F">
            <w:r w:rsidRPr="00294979">
              <w:t xml:space="preserve">Montavimo ir </w:t>
            </w:r>
            <w:r w:rsidR="003678F6" w:rsidRPr="003678F6">
              <w:t>sistemos paleidim</w:t>
            </w:r>
            <w:r w:rsidR="003678F6">
              <w:t>o</w:t>
            </w:r>
            <w:r w:rsidR="003678F6" w:rsidRPr="003678F6">
              <w:t xml:space="preserve"> – derinim</w:t>
            </w:r>
            <w:r w:rsidR="003678F6">
              <w:t>o</w:t>
            </w:r>
            <w:r w:rsidRPr="00294979">
              <w:t xml:space="preserve"> </w:t>
            </w:r>
            <w:r w:rsidR="0010149F">
              <w:t>paslaugos</w:t>
            </w:r>
          </w:p>
        </w:tc>
        <w:tc>
          <w:tcPr>
            <w:tcW w:w="2209" w:type="pct"/>
            <w:vAlign w:val="center"/>
          </w:tcPr>
          <w:p w14:paraId="45BD8CE3" w14:textId="402E6773" w:rsidR="00C51D81" w:rsidRPr="00294979" w:rsidRDefault="00C51D81" w:rsidP="00C51D81">
            <w:pPr>
              <w:jc w:val="both"/>
            </w:pPr>
            <w:r w:rsidRPr="00294979">
              <w:t>Turi būti atlikt</w:t>
            </w:r>
            <w:r w:rsidR="0010149F">
              <w:t>os šios Paslaugos</w:t>
            </w:r>
            <w:r w:rsidRPr="00294979">
              <w:t>:</w:t>
            </w:r>
          </w:p>
          <w:p w14:paraId="13D2CD6A" w14:textId="62660ACB" w:rsidR="00C51D81" w:rsidRPr="00294979" w:rsidRDefault="00C51D81" w:rsidP="00C51D81">
            <w:pPr>
              <w:jc w:val="both"/>
            </w:pPr>
            <w:r w:rsidRPr="00294979">
              <w:t>–</w:t>
            </w:r>
            <w:r w:rsidR="0010149F">
              <w:t xml:space="preserve"> </w:t>
            </w:r>
            <w:r w:rsidRPr="00294979">
              <w:t xml:space="preserve">sumontuoti monitorių laikikliai (pagal </w:t>
            </w:r>
            <w:r w:rsidR="0010149F">
              <w:t>PS</w:t>
            </w:r>
            <w:r w:rsidRPr="00294979">
              <w:t xml:space="preserve"> pateiktą patalpos planą);</w:t>
            </w:r>
          </w:p>
          <w:p w14:paraId="191F1308" w14:textId="76E37145" w:rsidR="00C51D81" w:rsidRPr="00294979" w:rsidRDefault="00C51D81" w:rsidP="00C51D81">
            <w:pPr>
              <w:jc w:val="both"/>
            </w:pPr>
            <w:r w:rsidRPr="00294979">
              <w:t>–</w:t>
            </w:r>
            <w:r w:rsidR="0010149F">
              <w:t xml:space="preserve"> </w:t>
            </w:r>
            <w:r w:rsidRPr="00294979">
              <w:t>sumontuoti ir sukalibruoti monitoriai;</w:t>
            </w:r>
          </w:p>
          <w:p w14:paraId="5829E43C" w14:textId="71CF504F" w:rsidR="00C51D81" w:rsidRPr="00294979" w:rsidRDefault="00C51D81" w:rsidP="00C51D81">
            <w:pPr>
              <w:jc w:val="both"/>
            </w:pPr>
            <w:r w:rsidRPr="00294979">
              <w:t>–</w:t>
            </w:r>
            <w:r w:rsidR="0010149F">
              <w:t xml:space="preserve"> </w:t>
            </w:r>
            <w:r>
              <w:t xml:space="preserve">į valdymo kompiuterį įdiegta reikalinga programinė įranga, </w:t>
            </w:r>
            <w:r w:rsidRPr="00294979">
              <w:t>valdymo kompiuteris</w:t>
            </w:r>
            <w:r>
              <w:t xml:space="preserve"> paruoštas darbui, viso keturios operatorių darbo stotys</w:t>
            </w:r>
            <w:r w:rsidRPr="00294979">
              <w:t>;</w:t>
            </w:r>
          </w:p>
          <w:p w14:paraId="5A25B2D4" w14:textId="4E2CEFCF" w:rsidR="00C51D81" w:rsidRPr="004D54A0" w:rsidRDefault="00C51D81" w:rsidP="0010149F">
            <w:pPr>
              <w:tabs>
                <w:tab w:val="left" w:pos="172"/>
              </w:tabs>
              <w:jc w:val="both"/>
            </w:pPr>
            <w:r w:rsidRPr="00294979">
              <w:t>–</w:t>
            </w:r>
            <w:r w:rsidR="0010149F">
              <w:t xml:space="preserve"> </w:t>
            </w:r>
            <w:r w:rsidRPr="00294979">
              <w:t>vaizdo siena parengta darbui P</w:t>
            </w:r>
            <w:r w:rsidR="0010149F">
              <w:t>S</w:t>
            </w:r>
            <w:r w:rsidRPr="00294979">
              <w:t xml:space="preserve"> patalpose pagal šios techninės specifikacijos reikalavimus</w:t>
            </w:r>
          </w:p>
        </w:tc>
        <w:tc>
          <w:tcPr>
            <w:tcW w:w="1395" w:type="pct"/>
            <w:vAlign w:val="center"/>
          </w:tcPr>
          <w:p w14:paraId="34D72475" w14:textId="12DA103C" w:rsidR="00C51D81" w:rsidRPr="00294979" w:rsidRDefault="00C51D81" w:rsidP="00C51D81">
            <w:pPr>
              <w:jc w:val="center"/>
            </w:pPr>
            <w:r w:rsidRPr="00D80ED4">
              <w:rPr>
                <w:i/>
                <w:color w:val="548DD4" w:themeColor="text2" w:themeTint="99"/>
              </w:rPr>
              <w:t>nurodyti</w:t>
            </w:r>
          </w:p>
        </w:tc>
      </w:tr>
      <w:tr w:rsidR="00C51D81" w:rsidRPr="004D54A0" w14:paraId="1CB10FD2" w14:textId="3C9E5F6A" w:rsidTr="0010149F">
        <w:trPr>
          <w:jc w:val="center"/>
        </w:trPr>
        <w:tc>
          <w:tcPr>
            <w:tcW w:w="296" w:type="pct"/>
            <w:vAlign w:val="center"/>
          </w:tcPr>
          <w:p w14:paraId="05245C5D" w14:textId="77777777" w:rsidR="00C51D81" w:rsidRPr="004D54A0" w:rsidRDefault="00C51D81" w:rsidP="00C51D81">
            <w:pPr>
              <w:pStyle w:val="Sraopastraipa"/>
              <w:numPr>
                <w:ilvl w:val="0"/>
                <w:numId w:val="35"/>
              </w:numPr>
              <w:ind w:left="0" w:firstLine="0"/>
              <w:jc w:val="right"/>
            </w:pPr>
          </w:p>
        </w:tc>
        <w:tc>
          <w:tcPr>
            <w:tcW w:w="1100" w:type="pct"/>
            <w:vAlign w:val="center"/>
          </w:tcPr>
          <w:p w14:paraId="5EF80153" w14:textId="4D6A011B" w:rsidR="00C51D81" w:rsidRDefault="0010149F" w:rsidP="0010149F">
            <w:r>
              <w:t>PS personalo apmokymas</w:t>
            </w:r>
          </w:p>
        </w:tc>
        <w:tc>
          <w:tcPr>
            <w:tcW w:w="2209" w:type="pct"/>
            <w:vAlign w:val="center"/>
          </w:tcPr>
          <w:p w14:paraId="3163E18A" w14:textId="1BB4B9D7" w:rsidR="0010149F" w:rsidRDefault="00C51D81" w:rsidP="00C51D81">
            <w:pPr>
              <w:jc w:val="both"/>
            </w:pPr>
            <w:r>
              <w:t>Po vaizdo sienos įdiegimo P</w:t>
            </w:r>
            <w:r w:rsidR="0010149F">
              <w:t>S</w:t>
            </w:r>
            <w:r>
              <w:t xml:space="preserve"> darbuotojai </w:t>
            </w:r>
            <w:r w:rsidRPr="004C4DBD">
              <w:t xml:space="preserve">(ne mažiau kaip </w:t>
            </w:r>
            <w:r>
              <w:t>4</w:t>
            </w:r>
            <w:r w:rsidRPr="004C4DBD">
              <w:t>) turi</w:t>
            </w:r>
            <w:r>
              <w:t xml:space="preserve"> būti apmokyti dirbti su sistema</w:t>
            </w:r>
            <w:r w:rsidR="0010149F">
              <w:t xml:space="preserve"> </w:t>
            </w:r>
            <w:bookmarkStart w:id="15" w:name="_Hlk210205478"/>
            <w:r w:rsidR="0010149F">
              <w:t>ne vėliau kaip per 10 (dešimt) darbo dienų nuo prekių perdavimo – priėmimo dienos</w:t>
            </w:r>
            <w:bookmarkEnd w:id="15"/>
            <w:r w:rsidR="0010149F">
              <w:t>.</w:t>
            </w:r>
          </w:p>
          <w:p w14:paraId="6B57A710" w14:textId="02818068" w:rsidR="00C51D81" w:rsidRPr="00FB0F8D" w:rsidRDefault="00C51D81" w:rsidP="00C51D81">
            <w:pPr>
              <w:jc w:val="both"/>
            </w:pPr>
            <w:r>
              <w:t>Iki mokymo pradžios turi būti parengt</w:t>
            </w:r>
            <w:r w:rsidR="0010149F">
              <w:t>i</w:t>
            </w:r>
            <w:r>
              <w:t xml:space="preserve"> mokymams reikaling</w:t>
            </w:r>
            <w:r w:rsidR="0010149F">
              <w:t>i</w:t>
            </w:r>
            <w:r>
              <w:t xml:space="preserve"> dokumenta</w:t>
            </w:r>
            <w:r w:rsidR="0010149F">
              <w:t>i</w:t>
            </w:r>
          </w:p>
        </w:tc>
        <w:tc>
          <w:tcPr>
            <w:tcW w:w="1395" w:type="pct"/>
            <w:vAlign w:val="center"/>
          </w:tcPr>
          <w:p w14:paraId="22BF4737" w14:textId="04798634" w:rsidR="00C51D81" w:rsidRDefault="00C51D81" w:rsidP="00C51D81">
            <w:pPr>
              <w:jc w:val="center"/>
            </w:pPr>
            <w:r w:rsidRPr="00D80ED4">
              <w:rPr>
                <w:i/>
                <w:color w:val="548DD4" w:themeColor="text2" w:themeTint="99"/>
              </w:rPr>
              <w:t>nurodyti</w:t>
            </w:r>
          </w:p>
        </w:tc>
      </w:tr>
      <w:tr w:rsidR="00C51D81" w:rsidRPr="004D54A0" w14:paraId="63659BF6" w14:textId="1F1BDD6D" w:rsidTr="00C51D81">
        <w:trPr>
          <w:jc w:val="center"/>
        </w:trPr>
        <w:tc>
          <w:tcPr>
            <w:tcW w:w="296" w:type="pct"/>
            <w:vAlign w:val="center"/>
          </w:tcPr>
          <w:p w14:paraId="4FB89A45" w14:textId="77777777" w:rsidR="00C51D81" w:rsidRPr="004D54A0" w:rsidRDefault="00C51D81" w:rsidP="00C51D81">
            <w:pPr>
              <w:pStyle w:val="Sraopastraipa"/>
              <w:numPr>
                <w:ilvl w:val="0"/>
                <w:numId w:val="35"/>
              </w:numPr>
              <w:ind w:left="0" w:firstLine="0"/>
              <w:jc w:val="right"/>
            </w:pPr>
          </w:p>
        </w:tc>
        <w:tc>
          <w:tcPr>
            <w:tcW w:w="1100" w:type="pct"/>
            <w:vAlign w:val="center"/>
          </w:tcPr>
          <w:p w14:paraId="78031EA2" w14:textId="11A6F9DD" w:rsidR="00C51D81" w:rsidRDefault="00C51D81" w:rsidP="00C51D81">
            <w:pPr>
              <w:jc w:val="both"/>
            </w:pPr>
            <w:r>
              <w:t>Dokument</w:t>
            </w:r>
            <w:r w:rsidR="0010149F">
              <w:t>ai</w:t>
            </w:r>
          </w:p>
        </w:tc>
        <w:tc>
          <w:tcPr>
            <w:tcW w:w="2209" w:type="pct"/>
            <w:vAlign w:val="center"/>
          </w:tcPr>
          <w:p w14:paraId="2ABB1754" w14:textId="4D09DCEB" w:rsidR="00C51D81" w:rsidRDefault="00C51D81" w:rsidP="00C51D81">
            <w:pPr>
              <w:jc w:val="both"/>
            </w:pPr>
            <w:r w:rsidRPr="00FB0F8D">
              <w:t>Turi būti parengt</w:t>
            </w:r>
            <w:r w:rsidR="0010149F">
              <w:t>i</w:t>
            </w:r>
            <w:r>
              <w:t xml:space="preserve"> vaizdo sienos</w:t>
            </w:r>
            <w:r w:rsidRPr="00FB0F8D">
              <w:t xml:space="preserve"> </w:t>
            </w:r>
            <w:r>
              <w:t xml:space="preserve">diegimo, konfigūravimo </w:t>
            </w:r>
            <w:r w:rsidRPr="00FB0F8D">
              <w:t>dokumenta</w:t>
            </w:r>
            <w:r w:rsidR="0010149F">
              <w:t>i</w:t>
            </w:r>
            <w:r w:rsidRPr="00FB0F8D">
              <w:t xml:space="preserve">, pateiktos konfigūracijos </w:t>
            </w:r>
            <w:r>
              <w:t>ir</w:t>
            </w:r>
            <w:r w:rsidRPr="00FB0F8D">
              <w:t xml:space="preserve"> schemos</w:t>
            </w:r>
            <w:r>
              <w:t>.</w:t>
            </w:r>
          </w:p>
          <w:p w14:paraId="019E0926" w14:textId="34976089" w:rsidR="00C51D81" w:rsidRDefault="00C51D81" w:rsidP="00C51D81">
            <w:pPr>
              <w:jc w:val="both"/>
            </w:pPr>
            <w:r>
              <w:t>Dokumenta</w:t>
            </w:r>
            <w:r w:rsidR="0010149F">
              <w:t>i</w:t>
            </w:r>
            <w:r>
              <w:t xml:space="preserve"> </w:t>
            </w:r>
            <w:r w:rsidRPr="00EC6927">
              <w:t>turi būti pateikt</w:t>
            </w:r>
            <w:r w:rsidR="0010149F">
              <w:t>i</w:t>
            </w:r>
            <w:r w:rsidRPr="00EC6927">
              <w:t xml:space="preserve"> lietuvių kalba.</w:t>
            </w:r>
          </w:p>
          <w:p w14:paraId="667AA956" w14:textId="35CD3796" w:rsidR="00C51D81" w:rsidRDefault="00C51D81" w:rsidP="00C51D81">
            <w:pPr>
              <w:jc w:val="both"/>
            </w:pPr>
            <w:r w:rsidRPr="00EC6927">
              <w:lastRenderedPageBreak/>
              <w:t xml:space="preserve">Dokumentai turi būti pateikiami elektroniniu, </w:t>
            </w:r>
            <w:r w:rsidRPr="00E136DD">
              <w:rPr>
                <w:i/>
                <w:iCs/>
              </w:rPr>
              <w:t>MS Word</w:t>
            </w:r>
            <w:r w:rsidRPr="00EC6927">
              <w:t xml:space="preserve">, arba kitu </w:t>
            </w:r>
            <w:r w:rsidR="0010149F">
              <w:t>„</w:t>
            </w:r>
            <w:r w:rsidRPr="00EC6927">
              <w:t>lygiaverčiu</w:t>
            </w:r>
            <w:r w:rsidR="0010149F">
              <w:t>“</w:t>
            </w:r>
            <w:r w:rsidRPr="00EC6927">
              <w:t>, su P</w:t>
            </w:r>
            <w:r w:rsidR="0010149F">
              <w:t>S</w:t>
            </w:r>
            <w:r w:rsidRPr="00EC6927">
              <w:t xml:space="preserve"> suderintu formatu</w:t>
            </w:r>
            <w:r>
              <w:t xml:space="preserve">. </w:t>
            </w:r>
            <w:r w:rsidRPr="00B75E03">
              <w:t>Elektroniniu formatu pateiktose dokumentų versijose esančios schemos, brėžiniai ar kita grafinė informacija turi būti pateikiama taip, kad būtų tinkamos redaguoti</w:t>
            </w:r>
            <w:r>
              <w:t>.</w:t>
            </w:r>
          </w:p>
          <w:p w14:paraId="0ABF2E73" w14:textId="01D48697" w:rsidR="00C51D81" w:rsidRPr="00354B93" w:rsidRDefault="00C51D81" w:rsidP="00C51D81">
            <w:pPr>
              <w:jc w:val="both"/>
            </w:pPr>
            <w:r>
              <w:t>Dokumenta</w:t>
            </w:r>
            <w:r w:rsidR="0010149F">
              <w:t>i</w:t>
            </w:r>
            <w:r>
              <w:t xml:space="preserve"> turi būti suderint</w:t>
            </w:r>
            <w:r w:rsidR="0010149F">
              <w:t>i</w:t>
            </w:r>
            <w:r>
              <w:t xml:space="preserve"> su P</w:t>
            </w:r>
            <w:r w:rsidR="0010149F">
              <w:t>S</w:t>
            </w:r>
            <w:r>
              <w:t>.</w:t>
            </w:r>
          </w:p>
        </w:tc>
        <w:tc>
          <w:tcPr>
            <w:tcW w:w="1395" w:type="pct"/>
            <w:vAlign w:val="center"/>
          </w:tcPr>
          <w:p w14:paraId="0B0A6D47" w14:textId="451E1E48" w:rsidR="00C51D81" w:rsidRPr="00FB0F8D" w:rsidRDefault="00C51D81" w:rsidP="00C51D81">
            <w:pPr>
              <w:jc w:val="center"/>
            </w:pPr>
            <w:r w:rsidRPr="00D80ED4">
              <w:rPr>
                <w:i/>
                <w:color w:val="548DD4" w:themeColor="text2" w:themeTint="99"/>
              </w:rPr>
              <w:lastRenderedPageBreak/>
              <w:t>nurodyti</w:t>
            </w:r>
          </w:p>
        </w:tc>
      </w:tr>
      <w:tr w:rsidR="00C51D81" w:rsidRPr="004D54A0" w14:paraId="3554D7F8" w14:textId="2A0EE5A1" w:rsidTr="00C51D81">
        <w:trPr>
          <w:jc w:val="center"/>
        </w:trPr>
        <w:tc>
          <w:tcPr>
            <w:tcW w:w="296" w:type="pct"/>
            <w:vAlign w:val="center"/>
          </w:tcPr>
          <w:p w14:paraId="6C378B5E" w14:textId="77777777" w:rsidR="00C51D81" w:rsidRPr="004D54A0" w:rsidRDefault="00C51D81" w:rsidP="00C51D81">
            <w:pPr>
              <w:pStyle w:val="Sraopastraipa"/>
              <w:numPr>
                <w:ilvl w:val="0"/>
                <w:numId w:val="35"/>
              </w:numPr>
              <w:ind w:left="0" w:firstLine="0"/>
              <w:jc w:val="right"/>
            </w:pPr>
          </w:p>
        </w:tc>
        <w:tc>
          <w:tcPr>
            <w:tcW w:w="1100" w:type="pct"/>
            <w:vAlign w:val="center"/>
          </w:tcPr>
          <w:p w14:paraId="29EA8C10" w14:textId="60B53604" w:rsidR="00C51D81" w:rsidRDefault="00C51D81" w:rsidP="00C51D81">
            <w:pPr>
              <w:jc w:val="both"/>
            </w:pPr>
            <w:r>
              <w:t>Įrangos spinta</w:t>
            </w:r>
          </w:p>
        </w:tc>
        <w:tc>
          <w:tcPr>
            <w:tcW w:w="2209" w:type="pct"/>
            <w:vAlign w:val="center"/>
          </w:tcPr>
          <w:p w14:paraId="260BFF7B" w14:textId="47E07E68" w:rsidR="00C51D81" w:rsidRPr="00354B93" w:rsidRDefault="00C51D81" w:rsidP="00C51D81">
            <w:pPr>
              <w:jc w:val="both"/>
            </w:pPr>
            <w:r w:rsidRPr="006A18C2">
              <w:t>Tiekėjas privalo parinkti ir pateikti tinkamo dydžio įrangos spintą, užtikrinančią, kad joje tilptų visa šiame pirkime numatytoje specifikacijoje nurodyta įranga.</w:t>
            </w:r>
          </w:p>
        </w:tc>
        <w:tc>
          <w:tcPr>
            <w:tcW w:w="1395" w:type="pct"/>
            <w:vAlign w:val="center"/>
          </w:tcPr>
          <w:p w14:paraId="188C2B1B" w14:textId="2F7C7C23" w:rsidR="00C51D81" w:rsidRPr="006A18C2" w:rsidRDefault="00C51D81" w:rsidP="00C51D81">
            <w:pPr>
              <w:jc w:val="center"/>
            </w:pPr>
            <w:r w:rsidRPr="00D80ED4">
              <w:rPr>
                <w:i/>
                <w:color w:val="548DD4" w:themeColor="text2" w:themeTint="99"/>
              </w:rPr>
              <w:t>nurodyti</w:t>
            </w:r>
          </w:p>
        </w:tc>
      </w:tr>
      <w:tr w:rsidR="00C51D81" w:rsidRPr="004D54A0" w14:paraId="35F29277" w14:textId="545E6793" w:rsidTr="00C51D81">
        <w:trPr>
          <w:jc w:val="center"/>
        </w:trPr>
        <w:tc>
          <w:tcPr>
            <w:tcW w:w="296" w:type="pct"/>
            <w:vAlign w:val="center"/>
          </w:tcPr>
          <w:p w14:paraId="7FBCE870" w14:textId="77777777" w:rsidR="00C51D81" w:rsidRPr="004D54A0" w:rsidRDefault="00C51D81" w:rsidP="00C51D81">
            <w:pPr>
              <w:pStyle w:val="Sraopastraipa"/>
              <w:numPr>
                <w:ilvl w:val="0"/>
                <w:numId w:val="35"/>
              </w:numPr>
              <w:ind w:left="0" w:firstLine="0"/>
              <w:jc w:val="right"/>
            </w:pPr>
          </w:p>
        </w:tc>
        <w:tc>
          <w:tcPr>
            <w:tcW w:w="1100" w:type="pct"/>
            <w:vAlign w:val="center"/>
          </w:tcPr>
          <w:p w14:paraId="0D2E0847" w14:textId="77777777" w:rsidR="00C51D81" w:rsidRDefault="00C51D81" w:rsidP="00C51D81">
            <w:pPr>
              <w:jc w:val="both"/>
            </w:pPr>
            <w:r>
              <w:t>Kita</w:t>
            </w:r>
          </w:p>
        </w:tc>
        <w:tc>
          <w:tcPr>
            <w:tcW w:w="2209" w:type="pct"/>
            <w:vAlign w:val="center"/>
          </w:tcPr>
          <w:p w14:paraId="3A003B60" w14:textId="07F59441" w:rsidR="00C51D81" w:rsidRPr="00354B93" w:rsidRDefault="00C51D81" w:rsidP="00C51D81">
            <w:pPr>
              <w:jc w:val="both"/>
            </w:pPr>
            <w:r w:rsidRPr="00243155">
              <w:t>Visos papildomos paslaugos,</w:t>
            </w:r>
            <w:r>
              <w:t xml:space="preserve"> </w:t>
            </w:r>
            <w:r w:rsidRPr="00243155">
              <w:t xml:space="preserve">kurios nėra įvardintos </w:t>
            </w:r>
            <w:r>
              <w:t>šioje techninėje specifikacijoje</w:t>
            </w:r>
            <w:r w:rsidRPr="00243155">
              <w:t xml:space="preserve">, tačiau yra būtinos norint pasiekti galutinį </w:t>
            </w:r>
            <w:r>
              <w:t xml:space="preserve">Tiekėjo teikiamų </w:t>
            </w:r>
            <w:r w:rsidR="0010149F">
              <w:t>P</w:t>
            </w:r>
            <w:r>
              <w:t xml:space="preserve">aslaugų </w:t>
            </w:r>
            <w:r w:rsidRPr="00243155">
              <w:t xml:space="preserve">rezultatą, turi būti </w:t>
            </w:r>
            <w:r>
              <w:t xml:space="preserve">Tiekėjo </w:t>
            </w:r>
            <w:r w:rsidRPr="00243155">
              <w:t>įvertintos ir tokios išlaidos turi būti įskaičiuotos į pasiūlymo kainą</w:t>
            </w:r>
          </w:p>
        </w:tc>
        <w:tc>
          <w:tcPr>
            <w:tcW w:w="1395" w:type="pct"/>
            <w:vAlign w:val="center"/>
          </w:tcPr>
          <w:p w14:paraId="44B85828" w14:textId="1BF8E632" w:rsidR="00C51D81" w:rsidRPr="00C51D81" w:rsidRDefault="00C51D81" w:rsidP="00C51D81">
            <w:pPr>
              <w:jc w:val="center"/>
              <w:rPr>
                <w:i/>
                <w:color w:val="548DD4" w:themeColor="text2" w:themeTint="99"/>
              </w:rPr>
            </w:pPr>
            <w:r w:rsidRPr="00C51D81">
              <w:rPr>
                <w:i/>
                <w:color w:val="548DD4" w:themeColor="text2" w:themeTint="99"/>
              </w:rPr>
              <w:t>nurodyti</w:t>
            </w:r>
          </w:p>
        </w:tc>
      </w:tr>
    </w:tbl>
    <w:p w14:paraId="59BE808A" w14:textId="65E49DAF" w:rsidR="000C0037" w:rsidRDefault="0010149F" w:rsidP="0010149F">
      <w:pPr>
        <w:pStyle w:val="Pagrindinistekstas"/>
        <w:numPr>
          <w:ilvl w:val="1"/>
          <w:numId w:val="46"/>
        </w:numPr>
        <w:tabs>
          <w:tab w:val="left" w:pos="1134"/>
        </w:tabs>
        <w:spacing w:after="120"/>
      </w:pPr>
      <w:r>
        <w:t xml:space="preserve"> </w:t>
      </w:r>
      <w:r w:rsidR="000C0037" w:rsidRPr="004D54A0">
        <w:t>Reikalavimai</w:t>
      </w:r>
      <w:r w:rsidR="00A03642">
        <w:t xml:space="preserve"> įrangos</w:t>
      </w:r>
      <w:r w:rsidR="000C0037">
        <w:t xml:space="preserve"> garanti</w:t>
      </w:r>
      <w:r w:rsidR="00F121F4">
        <w:t>jos laikotarpiui</w:t>
      </w:r>
      <w:r>
        <w:t>“</w:t>
      </w:r>
    </w:p>
    <w:p w14:paraId="0E822C60" w14:textId="7C772590" w:rsidR="00E235F0" w:rsidRDefault="00E235F0" w:rsidP="00E235F0">
      <w:pPr>
        <w:pStyle w:val="Pagrindinistekstas"/>
        <w:tabs>
          <w:tab w:val="left" w:pos="1134"/>
        </w:tabs>
        <w:spacing w:after="120"/>
        <w:ind w:left="1047" w:firstLine="0"/>
        <w:jc w:val="right"/>
      </w:pPr>
      <w:r w:rsidRPr="00E235F0">
        <w:t>lentelė Nr. 1</w:t>
      </w:r>
      <w:r>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2118"/>
        <w:gridCol w:w="4254"/>
        <w:gridCol w:w="2684"/>
      </w:tblGrid>
      <w:tr w:rsidR="00C51D81" w:rsidRPr="004D54A0" w14:paraId="557F3C64" w14:textId="0461C919" w:rsidTr="0010149F">
        <w:trPr>
          <w:tblHeader/>
          <w:jc w:val="center"/>
        </w:trPr>
        <w:tc>
          <w:tcPr>
            <w:tcW w:w="297" w:type="pct"/>
            <w:shd w:val="clear" w:color="auto" w:fill="F2F2F2" w:themeFill="background1" w:themeFillShade="F2"/>
            <w:vAlign w:val="center"/>
          </w:tcPr>
          <w:p w14:paraId="6E746FC2" w14:textId="77777777" w:rsidR="00C51D81" w:rsidRPr="004D54A0" w:rsidRDefault="00C51D81" w:rsidP="00C51D81">
            <w:pPr>
              <w:jc w:val="center"/>
              <w:rPr>
                <w:b/>
                <w:bCs/>
                <w:lang w:eastAsia="en-GB"/>
              </w:rPr>
            </w:pPr>
            <w:r w:rsidRPr="004D54A0">
              <w:rPr>
                <w:b/>
                <w:bCs/>
                <w:lang w:eastAsia="en-GB"/>
              </w:rPr>
              <w:t>Eil. Nr.</w:t>
            </w:r>
          </w:p>
        </w:tc>
        <w:tc>
          <w:tcPr>
            <w:tcW w:w="1100" w:type="pct"/>
            <w:shd w:val="clear" w:color="auto" w:fill="F2F2F2" w:themeFill="background1" w:themeFillShade="F2"/>
            <w:vAlign w:val="center"/>
          </w:tcPr>
          <w:p w14:paraId="03F04B88" w14:textId="41128A2D" w:rsidR="00C51D81" w:rsidRPr="00087928" w:rsidRDefault="00C51D81" w:rsidP="00C51D81">
            <w:pPr>
              <w:jc w:val="center"/>
              <w:rPr>
                <w:b/>
                <w:bCs/>
                <w:lang w:eastAsia="en-GB"/>
              </w:rPr>
            </w:pPr>
            <w:r w:rsidRPr="00087928">
              <w:rPr>
                <w:b/>
                <w:bCs/>
                <w:lang w:eastAsia="en-GB"/>
              </w:rPr>
              <w:t>P</w:t>
            </w:r>
            <w:r>
              <w:rPr>
                <w:b/>
                <w:bCs/>
                <w:lang w:eastAsia="en-GB"/>
              </w:rPr>
              <w:t>avadinimas, p</w:t>
            </w:r>
            <w:r w:rsidRPr="00087928">
              <w:rPr>
                <w:b/>
                <w:bCs/>
                <w:lang w:eastAsia="en-GB"/>
              </w:rPr>
              <w:t>arametrai</w:t>
            </w:r>
          </w:p>
        </w:tc>
        <w:tc>
          <w:tcPr>
            <w:tcW w:w="2209" w:type="pct"/>
            <w:shd w:val="clear" w:color="auto" w:fill="F2F2F2" w:themeFill="background1" w:themeFillShade="F2"/>
            <w:vAlign w:val="center"/>
          </w:tcPr>
          <w:p w14:paraId="348E632B" w14:textId="198B5A15" w:rsidR="00C51D81" w:rsidRPr="004D54A0" w:rsidRDefault="00C51D81" w:rsidP="00C51D81">
            <w:pPr>
              <w:jc w:val="center"/>
              <w:rPr>
                <w:b/>
                <w:bCs/>
                <w:lang w:eastAsia="en-GB"/>
              </w:rPr>
            </w:pPr>
            <w:r w:rsidRPr="004D54A0">
              <w:rPr>
                <w:b/>
                <w:bCs/>
                <w:lang w:eastAsia="en-GB"/>
              </w:rPr>
              <w:t xml:space="preserve">Minimalūs </w:t>
            </w:r>
            <w:r>
              <w:rPr>
                <w:b/>
                <w:bCs/>
                <w:lang w:eastAsia="en-GB"/>
              </w:rPr>
              <w:t xml:space="preserve">keliami </w:t>
            </w:r>
            <w:r w:rsidRPr="004D54A0">
              <w:rPr>
                <w:b/>
                <w:bCs/>
                <w:lang w:eastAsia="en-GB"/>
              </w:rPr>
              <w:t>reikalavimai</w:t>
            </w:r>
          </w:p>
        </w:tc>
        <w:tc>
          <w:tcPr>
            <w:tcW w:w="1395" w:type="pct"/>
            <w:shd w:val="clear" w:color="auto" w:fill="F2F2F2" w:themeFill="background1" w:themeFillShade="F2"/>
            <w:vAlign w:val="center"/>
          </w:tcPr>
          <w:p w14:paraId="366C6C8B" w14:textId="62FDB8C9" w:rsidR="00C51D81" w:rsidRPr="004D54A0" w:rsidRDefault="00C51D81" w:rsidP="00C51D81">
            <w:pPr>
              <w:jc w:val="center"/>
              <w:rPr>
                <w:b/>
                <w:bCs/>
                <w:lang w:eastAsia="en-GB"/>
              </w:rPr>
            </w:pPr>
            <w:r w:rsidRPr="00267688">
              <w:rPr>
                <w:b/>
                <w:bCs/>
                <w:lang w:eastAsia="en-GB"/>
              </w:rPr>
              <w:t xml:space="preserve">Tiekėjas privalo patvirtinti atitikimą </w:t>
            </w:r>
            <w:r>
              <w:rPr>
                <w:b/>
                <w:bCs/>
                <w:lang w:eastAsia="en-GB"/>
              </w:rPr>
              <w:t xml:space="preserve">keliamam </w:t>
            </w:r>
            <w:r w:rsidRPr="00267688">
              <w:rPr>
                <w:b/>
                <w:bCs/>
                <w:lang w:eastAsia="en-GB"/>
              </w:rPr>
              <w:t>reikalavimui</w:t>
            </w:r>
            <w:r>
              <w:rPr>
                <w:b/>
                <w:bCs/>
                <w:lang w:eastAsia="en-GB"/>
              </w:rPr>
              <w:t xml:space="preserve">, </w:t>
            </w:r>
            <w:r w:rsidRPr="00267688">
              <w:rPr>
                <w:b/>
                <w:bCs/>
                <w:lang w:eastAsia="en-GB"/>
              </w:rPr>
              <w:t>reikalaujama įrašyti tikslią siūlom</w:t>
            </w:r>
            <w:r>
              <w:rPr>
                <w:b/>
                <w:bCs/>
                <w:lang w:eastAsia="en-GB"/>
              </w:rPr>
              <w:t>ą</w:t>
            </w:r>
            <w:r w:rsidRPr="00267688">
              <w:rPr>
                <w:b/>
                <w:bCs/>
                <w:lang w:eastAsia="en-GB"/>
              </w:rPr>
              <w:t xml:space="preserve"> reikšmę</w:t>
            </w:r>
          </w:p>
        </w:tc>
      </w:tr>
      <w:tr w:rsidR="00BF5840" w:rsidRPr="004D54A0" w14:paraId="00BC90F4" w14:textId="788CEDA1" w:rsidTr="0010149F">
        <w:trPr>
          <w:jc w:val="center"/>
        </w:trPr>
        <w:tc>
          <w:tcPr>
            <w:tcW w:w="297" w:type="pct"/>
            <w:vAlign w:val="center"/>
          </w:tcPr>
          <w:p w14:paraId="65852D1F" w14:textId="77777777" w:rsidR="00BF5840" w:rsidRPr="004D54A0" w:rsidRDefault="00BF5840" w:rsidP="00C51D81">
            <w:pPr>
              <w:pStyle w:val="Sraopastraipa"/>
              <w:numPr>
                <w:ilvl w:val="0"/>
                <w:numId w:val="43"/>
              </w:numPr>
              <w:jc w:val="right"/>
            </w:pPr>
          </w:p>
        </w:tc>
        <w:tc>
          <w:tcPr>
            <w:tcW w:w="1100" w:type="pct"/>
            <w:vAlign w:val="center"/>
          </w:tcPr>
          <w:p w14:paraId="4120DE06" w14:textId="7A8BAF22" w:rsidR="00BF5840" w:rsidRPr="005C61F4" w:rsidRDefault="0010149F" w:rsidP="00C51D81">
            <w:pPr>
              <w:jc w:val="both"/>
            </w:pPr>
            <w:r>
              <w:t>Prekių</w:t>
            </w:r>
            <w:r w:rsidR="00BF5840">
              <w:t xml:space="preserve"> </w:t>
            </w:r>
            <w:r>
              <w:t xml:space="preserve">ir jos priedų </w:t>
            </w:r>
            <w:r w:rsidR="00BF5840">
              <w:t>garantinio laikotarpio išplėtimas iki 60 mėn</w:t>
            </w:r>
            <w:r>
              <w:t>esių</w:t>
            </w:r>
          </w:p>
        </w:tc>
        <w:tc>
          <w:tcPr>
            <w:tcW w:w="2209" w:type="pct"/>
            <w:vAlign w:val="center"/>
          </w:tcPr>
          <w:p w14:paraId="1A92231C" w14:textId="39D93840" w:rsidR="00BF5840" w:rsidRPr="00DB2372" w:rsidRDefault="0010149F" w:rsidP="00C51D81">
            <w:pPr>
              <w:jc w:val="both"/>
              <w:rPr>
                <w:rFonts w:asciiTheme="majorBidi" w:hAnsiTheme="majorBidi" w:cstheme="majorBidi"/>
              </w:rPr>
            </w:pPr>
            <w:r>
              <w:rPr>
                <w:rFonts w:asciiTheme="majorBidi" w:hAnsiTheme="majorBidi" w:cstheme="majorBidi"/>
              </w:rPr>
              <w:t>V</w:t>
            </w:r>
            <w:r w:rsidR="00BF5840" w:rsidRPr="00DB2372">
              <w:rPr>
                <w:rFonts w:asciiTheme="majorBidi" w:hAnsiTheme="majorBidi" w:cstheme="majorBidi"/>
              </w:rPr>
              <w:t>is</w:t>
            </w:r>
            <w:r>
              <w:rPr>
                <w:rFonts w:asciiTheme="majorBidi" w:hAnsiTheme="majorBidi" w:cstheme="majorBidi"/>
              </w:rPr>
              <w:t>os Prekėms</w:t>
            </w:r>
            <w:r w:rsidR="00BF5840" w:rsidRPr="00DB2372">
              <w:rPr>
                <w:rFonts w:asciiTheme="majorBidi" w:hAnsiTheme="majorBidi" w:cstheme="majorBidi"/>
              </w:rPr>
              <w:t xml:space="preserve"> ir jos priedams </w:t>
            </w:r>
            <w:r>
              <w:rPr>
                <w:rFonts w:asciiTheme="majorBidi" w:hAnsiTheme="majorBidi" w:cstheme="majorBidi"/>
              </w:rPr>
              <w:t xml:space="preserve">suteikiama </w:t>
            </w:r>
            <w:r w:rsidR="00BF5840" w:rsidRPr="00DB2372">
              <w:rPr>
                <w:rFonts w:asciiTheme="majorBidi" w:hAnsiTheme="majorBidi" w:cstheme="majorBidi"/>
              </w:rPr>
              <w:t>ne trumpesn</w:t>
            </w:r>
            <w:r>
              <w:rPr>
                <w:rFonts w:asciiTheme="majorBidi" w:hAnsiTheme="majorBidi" w:cstheme="majorBidi"/>
              </w:rPr>
              <w:t>ė</w:t>
            </w:r>
            <w:r w:rsidR="00BF5840" w:rsidRPr="00DB2372">
              <w:rPr>
                <w:rFonts w:asciiTheme="majorBidi" w:hAnsiTheme="majorBidi" w:cstheme="majorBidi"/>
              </w:rPr>
              <w:t xml:space="preserve"> kaip 60 mėn. garantij</w:t>
            </w:r>
            <w:r>
              <w:rPr>
                <w:rFonts w:asciiTheme="majorBidi" w:hAnsiTheme="majorBidi" w:cstheme="majorBidi"/>
              </w:rPr>
              <w:t>a</w:t>
            </w:r>
            <w:r w:rsidR="00BF5840" w:rsidRPr="00DB2372">
              <w:rPr>
                <w:rFonts w:asciiTheme="majorBidi" w:hAnsiTheme="majorBidi" w:cstheme="majorBidi"/>
              </w:rPr>
              <w:t xml:space="preserve"> nuo </w:t>
            </w:r>
            <w:r>
              <w:rPr>
                <w:rFonts w:asciiTheme="majorBidi" w:hAnsiTheme="majorBidi" w:cstheme="majorBidi"/>
              </w:rPr>
              <w:t>Prekių</w:t>
            </w:r>
            <w:r w:rsidR="00BF5840" w:rsidRPr="00DB2372">
              <w:rPr>
                <w:rFonts w:asciiTheme="majorBidi" w:hAnsiTheme="majorBidi" w:cstheme="majorBidi"/>
              </w:rPr>
              <w:t xml:space="preserve"> priėmimo–perdavimo dienos.</w:t>
            </w:r>
          </w:p>
          <w:p w14:paraId="32E95120" w14:textId="54583F84" w:rsidR="00BF5840" w:rsidRPr="00DB2372" w:rsidRDefault="00BF5840" w:rsidP="00C51D81">
            <w:pPr>
              <w:jc w:val="both"/>
              <w:rPr>
                <w:rFonts w:asciiTheme="majorBidi" w:hAnsiTheme="majorBidi" w:cstheme="majorBidi"/>
              </w:rPr>
            </w:pPr>
            <w:r w:rsidRPr="00DB2372">
              <w:rPr>
                <w:rFonts w:asciiTheme="majorBidi" w:hAnsiTheme="majorBidi" w:cstheme="majorBidi"/>
              </w:rPr>
              <w:t xml:space="preserve">Garantinis remontas turi būti atliekamas </w:t>
            </w:r>
            <w:r w:rsidR="0010149F">
              <w:rPr>
                <w:rFonts w:asciiTheme="majorBidi" w:hAnsiTheme="majorBidi" w:cstheme="majorBidi"/>
              </w:rPr>
              <w:t>Prekių sumontavimo vietoje.</w:t>
            </w:r>
          </w:p>
          <w:p w14:paraId="24F25BE8" w14:textId="21A9D75C" w:rsidR="00BF5840" w:rsidRDefault="00BF5840" w:rsidP="00C51D81">
            <w:pPr>
              <w:jc w:val="both"/>
            </w:pPr>
            <w:r w:rsidRPr="00DB2372">
              <w:rPr>
                <w:rFonts w:asciiTheme="majorBidi" w:hAnsiTheme="majorBidi" w:cstheme="majorBidi"/>
              </w:rPr>
              <w:t xml:space="preserve">Jei gedimo pašalinti </w:t>
            </w:r>
            <w:r w:rsidR="0010149F" w:rsidRPr="0010149F">
              <w:rPr>
                <w:rFonts w:asciiTheme="majorBidi" w:hAnsiTheme="majorBidi" w:cstheme="majorBidi"/>
              </w:rPr>
              <w:t>Prekių sumontavimo vietoje</w:t>
            </w:r>
            <w:r w:rsidRPr="00DB2372">
              <w:rPr>
                <w:rFonts w:asciiTheme="majorBidi" w:hAnsiTheme="majorBidi" w:cstheme="majorBidi"/>
              </w:rPr>
              <w:t xml:space="preserve"> nepavyksta, tiekėjas savo lėšomis organizuoja </w:t>
            </w:r>
            <w:r w:rsidR="0010149F">
              <w:rPr>
                <w:rFonts w:asciiTheme="majorBidi" w:hAnsiTheme="majorBidi" w:cstheme="majorBidi"/>
              </w:rPr>
              <w:t>Prekių</w:t>
            </w:r>
            <w:r w:rsidRPr="00DB2372">
              <w:rPr>
                <w:rFonts w:asciiTheme="majorBidi" w:hAnsiTheme="majorBidi" w:cstheme="majorBidi"/>
              </w:rPr>
              <w:t xml:space="preserve"> transportavimą ir apmoka visas su remontu susijusias išlaidas</w:t>
            </w:r>
          </w:p>
        </w:tc>
        <w:tc>
          <w:tcPr>
            <w:tcW w:w="1395" w:type="pct"/>
            <w:vAlign w:val="center"/>
          </w:tcPr>
          <w:p w14:paraId="51853139" w14:textId="6FAD5858" w:rsidR="00BF5840" w:rsidRDefault="00C51D81" w:rsidP="00C51D81">
            <w:pPr>
              <w:jc w:val="center"/>
            </w:pPr>
            <w:r w:rsidRPr="00C51D81">
              <w:rPr>
                <w:i/>
                <w:color w:val="548DD4" w:themeColor="text2" w:themeTint="99"/>
              </w:rPr>
              <w:t>nurodyti</w:t>
            </w:r>
          </w:p>
        </w:tc>
      </w:tr>
    </w:tbl>
    <w:p w14:paraId="734DB129" w14:textId="2FA1F18A" w:rsidR="00F9649A" w:rsidRPr="00F9649A" w:rsidRDefault="00F9649A" w:rsidP="00F9649A">
      <w:pPr>
        <w:pStyle w:val="Pagrindinistekstas"/>
        <w:ind w:firstLine="0"/>
        <w:rPr>
          <w:bCs/>
          <w:i/>
        </w:rPr>
      </w:pPr>
      <w:r w:rsidRPr="00F9649A">
        <w:rPr>
          <w:bCs/>
          <w:i/>
        </w:rPr>
        <w:t>Pastabos:</w:t>
      </w:r>
    </w:p>
    <w:p w14:paraId="72BC13C5" w14:textId="60BE1087" w:rsidR="00F9649A" w:rsidRDefault="00F9649A" w:rsidP="00F9649A">
      <w:pPr>
        <w:pStyle w:val="Pagrindinistekstas"/>
        <w:ind w:firstLine="0"/>
        <w:rPr>
          <w:bCs/>
          <w:i/>
        </w:rPr>
      </w:pPr>
      <w:r w:rsidRPr="00F9649A">
        <w:rPr>
          <w:bCs/>
          <w:i/>
        </w:rPr>
        <w:t>1) Techninėje specifikacijoje yra išdėstyti minimalūs reikalavimai</w:t>
      </w:r>
      <w:r>
        <w:rPr>
          <w:bCs/>
          <w:i/>
        </w:rPr>
        <w:t>, k</w:t>
      </w:r>
      <w:r w:rsidRPr="00F9649A">
        <w:rPr>
          <w:bCs/>
          <w:i/>
        </w:rPr>
        <w:t>iekvienas siūlomas parametras turi atitikti minimalius reikalavimus arba juos viršyti</w:t>
      </w:r>
      <w:r>
        <w:rPr>
          <w:bCs/>
          <w:i/>
        </w:rPr>
        <w:t>;</w:t>
      </w:r>
    </w:p>
    <w:p w14:paraId="2069F043" w14:textId="070E8444" w:rsidR="00F9649A" w:rsidRDefault="00F9649A" w:rsidP="00F9649A">
      <w:pPr>
        <w:pStyle w:val="Pagrindinistekstas"/>
        <w:ind w:firstLine="0"/>
        <w:rPr>
          <w:bCs/>
          <w:i/>
        </w:rPr>
      </w:pPr>
      <w:r>
        <w:rPr>
          <w:bCs/>
          <w:i/>
        </w:rPr>
        <w:t xml:space="preserve">2) </w:t>
      </w:r>
      <w:r w:rsidRPr="00F9649A">
        <w:rPr>
          <w:bCs/>
          <w:i/>
        </w:rPr>
        <w:t>Prekės turi atitikti ES saugos, sveikatos ir aplinkosaugos reikalavimus. Prekių kokybė ir komplektiškumas privalo atitikti Prekių kokybę nustatančių dokumentų reikalavimus</w:t>
      </w:r>
      <w:r>
        <w:rPr>
          <w:bCs/>
          <w:i/>
        </w:rPr>
        <w:t>;</w:t>
      </w:r>
    </w:p>
    <w:p w14:paraId="768CEFF8" w14:textId="2311E563" w:rsidR="00F9649A" w:rsidRDefault="00F9649A" w:rsidP="00F9649A">
      <w:pPr>
        <w:pStyle w:val="Pagrindinistekstas"/>
        <w:ind w:firstLine="0"/>
        <w:rPr>
          <w:bCs/>
          <w:i/>
        </w:rPr>
      </w:pPr>
      <w:r>
        <w:rPr>
          <w:bCs/>
          <w:i/>
        </w:rPr>
        <w:lastRenderedPageBreak/>
        <w:t xml:space="preserve">3) </w:t>
      </w:r>
      <w:r w:rsidRPr="00F9649A">
        <w:rPr>
          <w:bCs/>
          <w:i/>
        </w:rPr>
        <w:t>Prekių atitikties sertifikatus, įskaitant Saugos duomenų lapus, eksploatacinių savybių deklaracijas arba „lygiaverčius“ dokumentus konkursą laimėjęs tiekėjas turės pristatyti ne vėliau nei su Prekių pristatymu</w:t>
      </w:r>
      <w:r>
        <w:rPr>
          <w:bCs/>
          <w:i/>
        </w:rPr>
        <w:t>;</w:t>
      </w:r>
    </w:p>
    <w:p w14:paraId="0099BB32" w14:textId="3D8BED44" w:rsidR="00F9649A" w:rsidRPr="00F9649A" w:rsidRDefault="00F9649A" w:rsidP="00F9649A">
      <w:pPr>
        <w:pStyle w:val="Pagrindinistekstas"/>
        <w:ind w:firstLine="0"/>
        <w:rPr>
          <w:bCs/>
          <w:i/>
        </w:rPr>
      </w:pPr>
      <w:r>
        <w:rPr>
          <w:bCs/>
          <w:i/>
        </w:rPr>
        <w:t xml:space="preserve">4) </w:t>
      </w:r>
      <w:r w:rsidR="00C60AD3" w:rsidRPr="00C60AD3">
        <w:rPr>
          <w:bCs/>
          <w:i/>
        </w:rPr>
        <w:t xml:space="preserve">Jeigu techninėje specifikacijoje apibūdinant pirkimo objektą nurodytas konkretus modelis ar tiekimo šaltinis, konkretus procesas, būdingas konkretaus tiekėjo tiekiamoms </w:t>
      </w:r>
      <w:r w:rsidR="00C60AD3">
        <w:rPr>
          <w:bCs/>
          <w:i/>
        </w:rPr>
        <w:t>P</w:t>
      </w:r>
      <w:r w:rsidR="00C60AD3" w:rsidRPr="00C60AD3">
        <w:rPr>
          <w:bCs/>
          <w:i/>
        </w:rPr>
        <w:t xml:space="preserve">rekėms ar teikiamoms </w:t>
      </w:r>
      <w:r w:rsidR="00C60AD3">
        <w:rPr>
          <w:bCs/>
          <w:i/>
        </w:rPr>
        <w:t>P</w:t>
      </w:r>
      <w:r w:rsidR="00C60AD3" w:rsidRPr="00C60AD3">
        <w:rPr>
          <w:bCs/>
          <w:i/>
        </w:rPr>
        <w:t>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7E9D24C2" w14:textId="38140697" w:rsidR="00F9649A" w:rsidRDefault="0010149F" w:rsidP="00F9649A">
      <w:pPr>
        <w:pStyle w:val="Pagrindinistekstas"/>
      </w:pPr>
      <w:r w:rsidRPr="0010149F">
        <w:rPr>
          <w:bCs/>
        </w:rPr>
        <w:t xml:space="preserve">6. </w:t>
      </w:r>
      <w:r w:rsidR="004F2F52" w:rsidRPr="004F2F52">
        <w:rPr>
          <w:bCs/>
        </w:rPr>
        <w:t>Pirkimo objektui keliami reikalavimai pagal LR aplinkos ministro 2011-06-28 įsakymu Nr. D1-508 patvirtinto „Aplinkos apsaugos kriterijų taikymo, vykdant žaliuosius pirkimus, tvarkos aprašo“ (aktualios redakcijos) 4.</w:t>
      </w:r>
      <w:r w:rsidR="004F2F52">
        <w:rPr>
          <w:bCs/>
        </w:rPr>
        <w:t>1</w:t>
      </w:r>
      <w:r w:rsidR="004F2F52" w:rsidRPr="004F2F52">
        <w:rPr>
          <w:bCs/>
        </w:rPr>
        <w:t xml:space="preserve"> p. -</w:t>
      </w:r>
      <w:r w:rsidR="009D4B3D" w:rsidRPr="009D4B3D">
        <w:t xml:space="preserve"> </w:t>
      </w:r>
      <w:r w:rsidR="00F9649A" w:rsidRPr="00F9649A">
        <w:t>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r w:rsidR="00F9649A">
        <w:t>:</w:t>
      </w:r>
    </w:p>
    <w:p w14:paraId="26594D92" w14:textId="6F73DD86" w:rsidR="009D4B3D" w:rsidRDefault="00F9649A" w:rsidP="00F9649A">
      <w:pPr>
        <w:pStyle w:val="Pagrindinistekstas"/>
      </w:pPr>
      <w:r>
        <w:t xml:space="preserve">6.1. </w:t>
      </w:r>
      <w:r w:rsidR="009D4B3D" w:rsidRPr="009D4B3D">
        <w:t>Televizoriai ir monitoriai</w:t>
      </w:r>
      <w:bookmarkStart w:id="16" w:name="part_8f63fbe31c544a9e907a2bfc2cb8531e"/>
      <w:bookmarkEnd w:id="16"/>
      <w:r>
        <w:t xml:space="preserve"> - </w:t>
      </w:r>
      <w:r w:rsidR="009D4B3D" w:rsidRPr="009D4B3D">
        <w:t>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r>
        <w:t>;</w:t>
      </w:r>
    </w:p>
    <w:p w14:paraId="76D96256" w14:textId="77777777" w:rsidR="00F9649A" w:rsidRDefault="00F9649A" w:rsidP="00F9649A">
      <w:pPr>
        <w:pStyle w:val="Pagrindinistekstas"/>
      </w:pPr>
      <w:r>
        <w:t>6.</w:t>
      </w:r>
      <w:r w:rsidR="0015289E" w:rsidRPr="0015289E">
        <w:t xml:space="preserve">2. </w:t>
      </w:r>
      <w:r>
        <w:t>juose</w:t>
      </w:r>
      <w:r w:rsidR="0015289E" w:rsidRPr="0015289E">
        <w:t xml:space="preserve"> neturi būti gyvsidabrio;</w:t>
      </w:r>
      <w:bookmarkStart w:id="17" w:name="part_f6b305917a9f46999670b66c0ba1f0ac"/>
      <w:bookmarkEnd w:id="17"/>
    </w:p>
    <w:p w14:paraId="67D7D55C" w14:textId="2578C0A4" w:rsidR="0015289E" w:rsidRDefault="0015289E" w:rsidP="00F9649A">
      <w:pPr>
        <w:pStyle w:val="Pagrindinistekstas"/>
      </w:pPr>
      <w:r w:rsidRPr="0015289E">
        <w:t>6.3. plastikinėse detal</w:t>
      </w:r>
      <w:bookmarkStart w:id="18" w:name="_GoBack"/>
      <w:bookmarkEnd w:id="18"/>
      <w:r w:rsidRPr="0015289E">
        <w:t>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p w14:paraId="248318BE" w14:textId="35D5A84E" w:rsidR="00C35EB0" w:rsidRPr="00C60AD3" w:rsidRDefault="00C35EB0" w:rsidP="00F9649A">
      <w:pPr>
        <w:pStyle w:val="Pagrindinistekstas"/>
      </w:pPr>
      <w:r w:rsidRPr="00C60AD3">
        <w:rPr>
          <w:b/>
        </w:rPr>
        <w:t xml:space="preserve">Tiekėjas kartu su pasiūlymu pateikti: </w:t>
      </w:r>
      <w:r w:rsidRPr="00C60AD3">
        <w:t xml:space="preserve">laisvos formos tiekėjo ar gamintojo pasirašytą pažymą / deklaraciją apie nurodytų </w:t>
      </w:r>
      <w:r w:rsidR="00C60AD3">
        <w:t xml:space="preserve">aplinkosauginių </w:t>
      </w:r>
      <w:r w:rsidRPr="00C60AD3">
        <w:t>reikalavimų atitikimą.</w:t>
      </w:r>
    </w:p>
    <w:p w14:paraId="752A4703" w14:textId="77777777" w:rsidR="00F9649A" w:rsidRDefault="00F9649A" w:rsidP="00F9649A">
      <w:pPr>
        <w:pStyle w:val="Pagrindinistekstas"/>
      </w:pPr>
      <w:r>
        <w:t>7. Prekių pristatymas:</w:t>
      </w:r>
    </w:p>
    <w:p w14:paraId="71F32184" w14:textId="7D2A0353" w:rsidR="00F9649A" w:rsidRDefault="00F9649A" w:rsidP="00F9649A">
      <w:pPr>
        <w:pStyle w:val="Pagrindinistekstas"/>
      </w:pPr>
      <w:r>
        <w:t>7.1. Konkursą laimėjęs Tiekėjas turės pristatyti Prekes ne kelių eismo piko valandomis I-IV 10:00 – 15:00 val., V 10:00 – 14:00 val. bei trumpiausiais galimais maršrutais.</w:t>
      </w:r>
    </w:p>
    <w:p w14:paraId="1759C6A8" w14:textId="4011CC7B" w:rsidR="00F9649A" w:rsidRDefault="00F9649A" w:rsidP="00F9649A">
      <w:pPr>
        <w:pStyle w:val="Pagrindinistekstas"/>
      </w:pPr>
      <w:r>
        <w:t>7.2. Už Prekių priėmimą atsakingas Pirkėjo atstovas priimdamas Prekes fiziškai įsitikina, ar Tiekėjas Prekes pristatė ne kelių eismo piko valandomis. Pirkėjas turi teisę Sutarties vykdymo metu pareikalauti trumpiausio galimo maršruto pasirinkimą įrodančių dokumentų, pavyzdžiui transporto priemonės maršruto plano arba kitų objektyvių įrodymų.</w:t>
      </w:r>
    </w:p>
    <w:p w14:paraId="26113741" w14:textId="4D0FDEE8" w:rsidR="00F9649A" w:rsidRDefault="00F9649A" w:rsidP="00F9649A">
      <w:pPr>
        <w:pStyle w:val="Pagrindinistekstas"/>
      </w:pPr>
      <w:r>
        <w:t>7.3. Jeigu Prekes veža kurjerių tarnybos, šis reikalavimas netaikomas.</w:t>
      </w:r>
    </w:p>
    <w:p w14:paraId="74E736EE" w14:textId="1AC9B6D7" w:rsidR="00A1155F" w:rsidRPr="0015289E" w:rsidRDefault="00A1155F" w:rsidP="00F9649A">
      <w:pPr>
        <w:pStyle w:val="Pagrindinistekstas"/>
      </w:pPr>
      <w:r>
        <w:t xml:space="preserve">8. </w:t>
      </w:r>
      <w:r w:rsidRPr="00A1155F">
        <w:t>Pateikti Prekių pavyzdžių nereikalaujama.</w:t>
      </w:r>
    </w:p>
    <w:p w14:paraId="1B3DA4E4" w14:textId="77777777" w:rsidR="005A6730" w:rsidRPr="009D4B3D" w:rsidRDefault="005A6730" w:rsidP="009D4B3D">
      <w:pPr>
        <w:pStyle w:val="Pagrindinistekstas"/>
        <w:ind w:firstLine="0"/>
        <w:jc w:val="left"/>
      </w:pPr>
    </w:p>
    <w:p w14:paraId="0231C4A8" w14:textId="75EF7870" w:rsidR="00956F58" w:rsidRDefault="00B4079C" w:rsidP="00956F58">
      <w:pPr>
        <w:pStyle w:val="Pagrindinistekstas"/>
        <w:ind w:firstLine="0"/>
        <w:jc w:val="left"/>
      </w:pPr>
      <w:r>
        <w:t>Pridedama: p</w:t>
      </w:r>
      <w:r w:rsidRPr="00B4079C">
        <w:t>atalpų brėžinys su darbo vietų ir vaizdo sienų išdėstymu</w:t>
      </w:r>
      <w:r>
        <w:t>.</w:t>
      </w:r>
    </w:p>
    <w:p w14:paraId="7EEC5319" w14:textId="4B3CF45F" w:rsidR="00B4079C" w:rsidRDefault="00B4079C" w:rsidP="00956F58">
      <w:pPr>
        <w:pStyle w:val="Pagrindinistekstas"/>
        <w:ind w:firstLine="0"/>
        <w:jc w:val="left"/>
      </w:pPr>
    </w:p>
    <w:p w14:paraId="4F517D34" w14:textId="77777777" w:rsidR="00B4079C" w:rsidRDefault="00B4079C" w:rsidP="00B4079C">
      <w:pPr>
        <w:spacing w:line="264" w:lineRule="auto"/>
        <w:rPr>
          <w:bCs/>
        </w:rPr>
      </w:pPr>
      <w:r>
        <w:rPr>
          <w:bCs/>
        </w:rPr>
        <w:t>Suderinta</w:t>
      </w:r>
    </w:p>
    <w:p w14:paraId="043D1095" w14:textId="77777777" w:rsidR="00B4079C" w:rsidRDefault="00B4079C" w:rsidP="00B4079C">
      <w:pPr>
        <w:spacing w:line="264" w:lineRule="auto"/>
        <w:rPr>
          <w:bCs/>
        </w:rPr>
      </w:pPr>
      <w:r w:rsidRPr="00B555F9">
        <w:rPr>
          <w:bCs/>
        </w:rPr>
        <w:t>Gatvių infrastruktūros departamento direktorius</w:t>
      </w:r>
    </w:p>
    <w:p w14:paraId="35B1CBB1" w14:textId="77777777" w:rsidR="00B4079C" w:rsidRDefault="00B4079C" w:rsidP="00B4079C">
      <w:pPr>
        <w:spacing w:line="264" w:lineRule="auto"/>
        <w:rPr>
          <w:bCs/>
        </w:rPr>
      </w:pPr>
      <w:r w:rsidRPr="00B555F9">
        <w:rPr>
          <w:bCs/>
        </w:rPr>
        <w:t>Dainius Petrauskas</w:t>
      </w:r>
    </w:p>
    <w:p w14:paraId="00E01B8C" w14:textId="77777777" w:rsidR="00B4079C" w:rsidRDefault="00B4079C" w:rsidP="00B4079C">
      <w:pPr>
        <w:spacing w:line="264" w:lineRule="auto"/>
        <w:rPr>
          <w:bCs/>
        </w:rPr>
      </w:pPr>
    </w:p>
    <w:p w14:paraId="308D7FF5" w14:textId="77777777" w:rsidR="00B4079C" w:rsidRDefault="00B4079C" w:rsidP="00B4079C">
      <w:pPr>
        <w:spacing w:line="264" w:lineRule="auto"/>
        <w:rPr>
          <w:bCs/>
        </w:rPr>
      </w:pPr>
      <w:r>
        <w:rPr>
          <w:bCs/>
        </w:rPr>
        <w:t>Rengė</w:t>
      </w:r>
    </w:p>
    <w:p w14:paraId="7C77B7F3" w14:textId="531EA8B0" w:rsidR="00B4079C" w:rsidRPr="00B4079C" w:rsidRDefault="00B4079C" w:rsidP="00B4079C">
      <w:pPr>
        <w:spacing w:line="264" w:lineRule="auto"/>
        <w:rPr>
          <w:bCs/>
        </w:rPr>
      </w:pPr>
      <w:bookmarkStart w:id="19" w:name="_Hlk210208258"/>
      <w:r>
        <w:rPr>
          <w:bCs/>
        </w:rPr>
        <w:t>G</w:t>
      </w:r>
      <w:r w:rsidRPr="00B555F9">
        <w:rPr>
          <w:bCs/>
        </w:rPr>
        <w:t>atvių apšvietimo ir eismo valdymo skyriaus vadovas</w:t>
      </w:r>
      <w:r>
        <w:rPr>
          <w:bCs/>
        </w:rPr>
        <w:tab/>
      </w:r>
      <w:r>
        <w:rPr>
          <w:bCs/>
        </w:rPr>
        <w:tab/>
      </w:r>
      <w:r>
        <w:rPr>
          <w:bCs/>
        </w:rPr>
        <w:tab/>
      </w:r>
      <w:r>
        <w:rPr>
          <w:bCs/>
        </w:rPr>
        <w:tab/>
      </w:r>
      <w:r>
        <w:rPr>
          <w:bCs/>
        </w:rPr>
        <w:tab/>
      </w:r>
      <w:r>
        <w:rPr>
          <w:bCs/>
        </w:rPr>
        <w:tab/>
      </w:r>
      <w:r>
        <w:rPr>
          <w:bCs/>
        </w:rPr>
        <w:tab/>
        <w:t>Mindaugas Vasiliauskas</w:t>
      </w:r>
      <w:bookmarkEnd w:id="19"/>
    </w:p>
    <w:sectPr w:rsidR="00B4079C" w:rsidRPr="00B4079C" w:rsidSect="00CD2C03">
      <w:footerReference w:type="default" r:id="rId8"/>
      <w:footerReference w:type="first" r:id="rId9"/>
      <w:pgSz w:w="11906" w:h="16838" w:code="9"/>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B7664" w14:textId="77777777" w:rsidR="00F14E65" w:rsidRDefault="00F14E65" w:rsidP="0075209B">
      <w:r>
        <w:separator/>
      </w:r>
    </w:p>
  </w:endnote>
  <w:endnote w:type="continuationSeparator" w:id="0">
    <w:p w14:paraId="59CE1F88" w14:textId="77777777" w:rsidR="00F14E65" w:rsidRDefault="00F14E65"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4C3C8" w14:textId="77777777" w:rsidR="002D62FD" w:rsidRDefault="002D62FD">
    <w:pPr>
      <w:pStyle w:val="Porat"/>
      <w:jc w:val="center"/>
      <w:rPr>
        <w:caps/>
        <w:noProof/>
        <w:color w:val="4F81BD" w:themeColor="accent1"/>
      </w:rPr>
    </w:pPr>
    <w:r>
      <w:rPr>
        <w:caps/>
        <w:color w:val="4F81BD" w:themeColor="accent1"/>
      </w:rPr>
      <w:fldChar w:fldCharType="begin"/>
    </w:r>
    <w:r>
      <w:rPr>
        <w:caps/>
        <w:color w:val="4F81BD" w:themeColor="accent1"/>
      </w:rPr>
      <w:instrText xml:space="preserve"> PAGE   \* MERGEFORMAT </w:instrText>
    </w:r>
    <w:r>
      <w:rPr>
        <w:caps/>
        <w:color w:val="4F81BD" w:themeColor="accent1"/>
      </w:rPr>
      <w:fldChar w:fldCharType="separate"/>
    </w:r>
    <w:r>
      <w:rPr>
        <w:caps/>
        <w:noProof/>
        <w:color w:val="4F81BD" w:themeColor="accent1"/>
      </w:rPr>
      <w:t>2</w:t>
    </w:r>
    <w:r>
      <w:rPr>
        <w:caps/>
        <w:noProof/>
        <w:color w:val="4F81BD" w:themeColor="accent1"/>
      </w:rPr>
      <w:fldChar w:fldCharType="end"/>
    </w:r>
  </w:p>
  <w:p w14:paraId="3AAB6FF3" w14:textId="77777777" w:rsidR="002D62FD" w:rsidRDefault="002D62F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Cs w:val="20"/>
      </w:rPr>
      <w:id w:val="348837068"/>
      <w:docPartObj>
        <w:docPartGallery w:val="Page Numbers (Bottom of Page)"/>
        <w:docPartUnique/>
      </w:docPartObj>
    </w:sdtPr>
    <w:sdtContent>
      <w:sdt>
        <w:sdtPr>
          <w:rPr>
            <w:szCs w:val="20"/>
          </w:rPr>
          <w:id w:val="1728636285"/>
          <w:docPartObj>
            <w:docPartGallery w:val="Page Numbers (Top of Page)"/>
            <w:docPartUnique/>
          </w:docPartObj>
        </w:sdtPr>
        <w:sdtContent>
          <w:p w14:paraId="22C9BC1E" w14:textId="55B88B79" w:rsidR="002D62FD" w:rsidRPr="000E1197" w:rsidRDefault="002D62FD" w:rsidP="000E1197">
            <w:pPr>
              <w:pStyle w:val="Porat"/>
              <w:jc w:val="center"/>
              <w:rPr>
                <w:szCs w:val="20"/>
              </w:rPr>
            </w:pPr>
            <w:r w:rsidRPr="000E1197">
              <w:rPr>
                <w:szCs w:val="20"/>
              </w:rPr>
              <w:t xml:space="preserve">Page </w:t>
            </w:r>
            <w:r w:rsidRPr="000E1197">
              <w:rPr>
                <w:b/>
                <w:bCs/>
                <w:szCs w:val="20"/>
              </w:rPr>
              <w:fldChar w:fldCharType="begin"/>
            </w:r>
            <w:r w:rsidRPr="000E1197">
              <w:rPr>
                <w:b/>
                <w:bCs/>
                <w:szCs w:val="20"/>
              </w:rPr>
              <w:instrText xml:space="preserve"> PAGE </w:instrText>
            </w:r>
            <w:r w:rsidRPr="000E1197">
              <w:rPr>
                <w:b/>
                <w:bCs/>
                <w:szCs w:val="20"/>
              </w:rPr>
              <w:fldChar w:fldCharType="separate"/>
            </w:r>
            <w:r w:rsidRPr="000E1197">
              <w:rPr>
                <w:b/>
                <w:bCs/>
                <w:noProof/>
                <w:szCs w:val="20"/>
              </w:rPr>
              <w:t>2</w:t>
            </w:r>
            <w:r w:rsidRPr="000E1197">
              <w:rPr>
                <w:b/>
                <w:bCs/>
                <w:szCs w:val="20"/>
              </w:rPr>
              <w:fldChar w:fldCharType="end"/>
            </w:r>
            <w:r w:rsidRPr="000E1197">
              <w:rPr>
                <w:szCs w:val="20"/>
              </w:rPr>
              <w:t xml:space="preserve"> of </w:t>
            </w:r>
            <w:r w:rsidRPr="000E1197">
              <w:rPr>
                <w:b/>
                <w:bCs/>
                <w:szCs w:val="20"/>
              </w:rPr>
              <w:fldChar w:fldCharType="begin"/>
            </w:r>
            <w:r w:rsidRPr="000E1197">
              <w:rPr>
                <w:b/>
                <w:bCs/>
                <w:szCs w:val="20"/>
              </w:rPr>
              <w:instrText xml:space="preserve"> NUMPAGES  </w:instrText>
            </w:r>
            <w:r w:rsidRPr="000E1197">
              <w:rPr>
                <w:b/>
                <w:bCs/>
                <w:szCs w:val="20"/>
              </w:rPr>
              <w:fldChar w:fldCharType="separate"/>
            </w:r>
            <w:r w:rsidRPr="000E1197">
              <w:rPr>
                <w:b/>
                <w:bCs/>
                <w:noProof/>
                <w:szCs w:val="20"/>
              </w:rPr>
              <w:t>2</w:t>
            </w:r>
            <w:r w:rsidRPr="000E1197">
              <w:rPr>
                <w:b/>
                <w:bCs/>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D922C5" w14:textId="77777777" w:rsidR="00F14E65" w:rsidRDefault="00F14E65" w:rsidP="0075209B">
      <w:r>
        <w:separator/>
      </w:r>
    </w:p>
  </w:footnote>
  <w:footnote w:type="continuationSeparator" w:id="0">
    <w:p w14:paraId="0F4DDDB1" w14:textId="77777777" w:rsidR="00F14E65" w:rsidRDefault="00F14E65" w:rsidP="007520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E1768"/>
    <w:multiLevelType w:val="hybridMultilevel"/>
    <w:tmpl w:val="0B18FB42"/>
    <w:lvl w:ilvl="0" w:tplc="B40CCB9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DC2113"/>
    <w:multiLevelType w:val="hybridMultilevel"/>
    <w:tmpl w:val="1938C3FC"/>
    <w:lvl w:ilvl="0" w:tplc="73840598">
      <w:start w:val="20"/>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7630B6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8332BD"/>
    <w:multiLevelType w:val="multilevel"/>
    <w:tmpl w:val="7BEA2AD0"/>
    <w:lvl w:ilvl="0">
      <w:start w:val="1"/>
      <w:numFmt w:val="decimal"/>
      <w:lvlText w:val="%1."/>
      <w:lvlJc w:val="left"/>
      <w:pPr>
        <w:ind w:left="928" w:hanging="360"/>
      </w:pPr>
      <w:rPr>
        <w:rFonts w:hint="default"/>
        <w:vertAlign w:val="baseline"/>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8F95AE2"/>
    <w:multiLevelType w:val="multilevel"/>
    <w:tmpl w:val="0427001F"/>
    <w:lvl w:ilvl="0">
      <w:start w:val="1"/>
      <w:numFmt w:val="decimal"/>
      <w:lvlText w:val="%1."/>
      <w:lvlJc w:val="left"/>
      <w:pPr>
        <w:ind w:left="261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9AC2D4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366" w:hanging="432"/>
      </w:pPr>
      <w:rPr>
        <w:rFonts w:hint="default"/>
      </w:rPr>
    </w:lvl>
    <w:lvl w:ilvl="2">
      <w:start w:val="1"/>
      <w:numFmt w:val="decimal"/>
      <w:lvlText w:val="%1.%2.%3."/>
      <w:lvlJc w:val="left"/>
      <w:pPr>
        <w:ind w:left="798" w:hanging="504"/>
      </w:pPr>
      <w:rPr>
        <w:rFonts w:hint="default"/>
      </w:rPr>
    </w:lvl>
    <w:lvl w:ilvl="3">
      <w:start w:val="1"/>
      <w:numFmt w:val="decimal"/>
      <w:lvlText w:val="%1.%2.%3.%4."/>
      <w:lvlJc w:val="left"/>
      <w:pPr>
        <w:ind w:left="1302" w:hanging="648"/>
      </w:pPr>
      <w:rPr>
        <w:rFonts w:hint="default"/>
      </w:rPr>
    </w:lvl>
    <w:lvl w:ilvl="4">
      <w:start w:val="1"/>
      <w:numFmt w:val="decimal"/>
      <w:lvlText w:val="%1.%2.%3.%4.%5."/>
      <w:lvlJc w:val="left"/>
      <w:pPr>
        <w:ind w:left="1806" w:hanging="792"/>
      </w:pPr>
      <w:rPr>
        <w:rFonts w:hint="default"/>
      </w:rPr>
    </w:lvl>
    <w:lvl w:ilvl="5">
      <w:start w:val="1"/>
      <w:numFmt w:val="decimal"/>
      <w:lvlText w:val="%1.%2.%3.%4.%5.%6."/>
      <w:lvlJc w:val="left"/>
      <w:pPr>
        <w:ind w:left="2310" w:hanging="936"/>
      </w:pPr>
      <w:rPr>
        <w:rFonts w:hint="default"/>
      </w:rPr>
    </w:lvl>
    <w:lvl w:ilvl="6">
      <w:start w:val="1"/>
      <w:numFmt w:val="decimal"/>
      <w:lvlText w:val="%1.%2.%3.%4.%5.%6.%7."/>
      <w:lvlJc w:val="left"/>
      <w:pPr>
        <w:ind w:left="2814" w:hanging="1080"/>
      </w:pPr>
      <w:rPr>
        <w:rFonts w:hint="default"/>
      </w:rPr>
    </w:lvl>
    <w:lvl w:ilvl="7">
      <w:start w:val="1"/>
      <w:numFmt w:val="decimal"/>
      <w:lvlText w:val="%1.%2.%3.%4.%5.%6.%7.%8."/>
      <w:lvlJc w:val="left"/>
      <w:pPr>
        <w:ind w:left="3318" w:hanging="1224"/>
      </w:pPr>
      <w:rPr>
        <w:rFonts w:hint="default"/>
      </w:rPr>
    </w:lvl>
    <w:lvl w:ilvl="8">
      <w:start w:val="1"/>
      <w:numFmt w:val="decimal"/>
      <w:lvlText w:val="%1.%2.%3.%4.%5.%6.%7.%8.%9."/>
      <w:lvlJc w:val="left"/>
      <w:pPr>
        <w:ind w:left="3894" w:hanging="1440"/>
      </w:pPr>
      <w:rPr>
        <w:rFonts w:hint="default"/>
      </w:rPr>
    </w:lvl>
  </w:abstractNum>
  <w:abstractNum w:abstractNumId="6" w15:restartNumberingAfterBreak="0">
    <w:nsid w:val="09B46B7E"/>
    <w:multiLevelType w:val="hybridMultilevel"/>
    <w:tmpl w:val="F9C24CBE"/>
    <w:lvl w:ilvl="0" w:tplc="73840598">
      <w:start w:val="20"/>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AF436D"/>
    <w:multiLevelType w:val="hybridMultilevel"/>
    <w:tmpl w:val="F51E4348"/>
    <w:lvl w:ilvl="0" w:tplc="5CA82B00">
      <w:start w:val="2"/>
      <w:numFmt w:val="bullet"/>
      <w:lvlText w:val="-"/>
      <w:lvlJc w:val="left"/>
      <w:pPr>
        <w:ind w:left="678" w:hanging="360"/>
      </w:pPr>
      <w:rPr>
        <w:rFonts w:ascii="Times New Roman" w:eastAsiaTheme="minorHAnsi" w:hAnsi="Times New Roman" w:cs="Times New Roman" w:hint="default"/>
        <w:color w:val="auto"/>
      </w:rPr>
    </w:lvl>
    <w:lvl w:ilvl="1" w:tplc="08090003" w:tentative="1">
      <w:start w:val="1"/>
      <w:numFmt w:val="bullet"/>
      <w:lvlText w:val="o"/>
      <w:lvlJc w:val="left"/>
      <w:pPr>
        <w:ind w:left="1398" w:hanging="360"/>
      </w:pPr>
      <w:rPr>
        <w:rFonts w:ascii="Courier New" w:hAnsi="Courier New" w:cs="Courier New" w:hint="default"/>
      </w:rPr>
    </w:lvl>
    <w:lvl w:ilvl="2" w:tplc="08090005" w:tentative="1">
      <w:start w:val="1"/>
      <w:numFmt w:val="bullet"/>
      <w:lvlText w:val=""/>
      <w:lvlJc w:val="left"/>
      <w:pPr>
        <w:ind w:left="2118" w:hanging="360"/>
      </w:pPr>
      <w:rPr>
        <w:rFonts w:ascii="Wingdings" w:hAnsi="Wingdings" w:hint="default"/>
      </w:rPr>
    </w:lvl>
    <w:lvl w:ilvl="3" w:tplc="08090001" w:tentative="1">
      <w:start w:val="1"/>
      <w:numFmt w:val="bullet"/>
      <w:lvlText w:val=""/>
      <w:lvlJc w:val="left"/>
      <w:pPr>
        <w:ind w:left="2838" w:hanging="360"/>
      </w:pPr>
      <w:rPr>
        <w:rFonts w:ascii="Symbol" w:hAnsi="Symbol" w:hint="default"/>
      </w:rPr>
    </w:lvl>
    <w:lvl w:ilvl="4" w:tplc="08090003" w:tentative="1">
      <w:start w:val="1"/>
      <w:numFmt w:val="bullet"/>
      <w:lvlText w:val="o"/>
      <w:lvlJc w:val="left"/>
      <w:pPr>
        <w:ind w:left="3558" w:hanging="360"/>
      </w:pPr>
      <w:rPr>
        <w:rFonts w:ascii="Courier New" w:hAnsi="Courier New" w:cs="Courier New" w:hint="default"/>
      </w:rPr>
    </w:lvl>
    <w:lvl w:ilvl="5" w:tplc="08090005" w:tentative="1">
      <w:start w:val="1"/>
      <w:numFmt w:val="bullet"/>
      <w:lvlText w:val=""/>
      <w:lvlJc w:val="left"/>
      <w:pPr>
        <w:ind w:left="4278" w:hanging="360"/>
      </w:pPr>
      <w:rPr>
        <w:rFonts w:ascii="Wingdings" w:hAnsi="Wingdings" w:hint="default"/>
      </w:rPr>
    </w:lvl>
    <w:lvl w:ilvl="6" w:tplc="08090001" w:tentative="1">
      <w:start w:val="1"/>
      <w:numFmt w:val="bullet"/>
      <w:lvlText w:val=""/>
      <w:lvlJc w:val="left"/>
      <w:pPr>
        <w:ind w:left="4998" w:hanging="360"/>
      </w:pPr>
      <w:rPr>
        <w:rFonts w:ascii="Symbol" w:hAnsi="Symbol" w:hint="default"/>
      </w:rPr>
    </w:lvl>
    <w:lvl w:ilvl="7" w:tplc="08090003" w:tentative="1">
      <w:start w:val="1"/>
      <w:numFmt w:val="bullet"/>
      <w:lvlText w:val="o"/>
      <w:lvlJc w:val="left"/>
      <w:pPr>
        <w:ind w:left="5718" w:hanging="360"/>
      </w:pPr>
      <w:rPr>
        <w:rFonts w:ascii="Courier New" w:hAnsi="Courier New" w:cs="Courier New" w:hint="default"/>
      </w:rPr>
    </w:lvl>
    <w:lvl w:ilvl="8" w:tplc="08090005" w:tentative="1">
      <w:start w:val="1"/>
      <w:numFmt w:val="bullet"/>
      <w:lvlText w:val=""/>
      <w:lvlJc w:val="left"/>
      <w:pPr>
        <w:ind w:left="6438" w:hanging="360"/>
      </w:pPr>
      <w:rPr>
        <w:rFonts w:ascii="Wingdings" w:hAnsi="Wingdings" w:hint="default"/>
      </w:rPr>
    </w:lvl>
  </w:abstractNum>
  <w:abstractNum w:abstractNumId="8" w15:restartNumberingAfterBreak="0">
    <w:nsid w:val="1A240B5D"/>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366" w:hanging="432"/>
      </w:pPr>
      <w:rPr>
        <w:rFonts w:hint="default"/>
      </w:rPr>
    </w:lvl>
    <w:lvl w:ilvl="2">
      <w:start w:val="1"/>
      <w:numFmt w:val="decimal"/>
      <w:lvlText w:val="%1.%2.%3."/>
      <w:lvlJc w:val="left"/>
      <w:pPr>
        <w:ind w:left="798" w:hanging="504"/>
      </w:pPr>
      <w:rPr>
        <w:rFonts w:hint="default"/>
      </w:rPr>
    </w:lvl>
    <w:lvl w:ilvl="3">
      <w:start w:val="1"/>
      <w:numFmt w:val="decimal"/>
      <w:lvlText w:val="%1.%2.%3.%4."/>
      <w:lvlJc w:val="left"/>
      <w:pPr>
        <w:ind w:left="1302" w:hanging="648"/>
      </w:pPr>
      <w:rPr>
        <w:rFonts w:hint="default"/>
      </w:rPr>
    </w:lvl>
    <w:lvl w:ilvl="4">
      <w:start w:val="1"/>
      <w:numFmt w:val="decimal"/>
      <w:lvlText w:val="%1.%2.%3.%4.%5."/>
      <w:lvlJc w:val="left"/>
      <w:pPr>
        <w:ind w:left="1806" w:hanging="792"/>
      </w:pPr>
      <w:rPr>
        <w:rFonts w:hint="default"/>
      </w:rPr>
    </w:lvl>
    <w:lvl w:ilvl="5">
      <w:start w:val="1"/>
      <w:numFmt w:val="decimal"/>
      <w:lvlText w:val="%1.%2.%3.%4.%5.%6."/>
      <w:lvlJc w:val="left"/>
      <w:pPr>
        <w:ind w:left="2310" w:hanging="936"/>
      </w:pPr>
      <w:rPr>
        <w:rFonts w:hint="default"/>
      </w:rPr>
    </w:lvl>
    <w:lvl w:ilvl="6">
      <w:start w:val="1"/>
      <w:numFmt w:val="decimal"/>
      <w:lvlText w:val="%1.%2.%3.%4.%5.%6.%7."/>
      <w:lvlJc w:val="left"/>
      <w:pPr>
        <w:ind w:left="2814" w:hanging="1080"/>
      </w:pPr>
      <w:rPr>
        <w:rFonts w:hint="default"/>
      </w:rPr>
    </w:lvl>
    <w:lvl w:ilvl="7">
      <w:start w:val="1"/>
      <w:numFmt w:val="decimal"/>
      <w:lvlText w:val="%1.%2.%3.%4.%5.%6.%7.%8."/>
      <w:lvlJc w:val="left"/>
      <w:pPr>
        <w:ind w:left="3318" w:hanging="1224"/>
      </w:pPr>
      <w:rPr>
        <w:rFonts w:hint="default"/>
      </w:rPr>
    </w:lvl>
    <w:lvl w:ilvl="8">
      <w:start w:val="1"/>
      <w:numFmt w:val="decimal"/>
      <w:lvlText w:val="%1.%2.%3.%4.%5.%6.%7.%8.%9."/>
      <w:lvlJc w:val="left"/>
      <w:pPr>
        <w:ind w:left="3894" w:hanging="1440"/>
      </w:pPr>
      <w:rPr>
        <w:rFonts w:hint="default"/>
      </w:rPr>
    </w:lvl>
  </w:abstractNum>
  <w:abstractNum w:abstractNumId="9" w15:restartNumberingAfterBreak="0">
    <w:nsid w:val="1AAF5C33"/>
    <w:multiLevelType w:val="hybridMultilevel"/>
    <w:tmpl w:val="DAA45D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D6322BF"/>
    <w:multiLevelType w:val="hybridMultilevel"/>
    <w:tmpl w:val="6B2047BE"/>
    <w:lvl w:ilvl="0" w:tplc="14CC3908">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1EA27720"/>
    <w:multiLevelType w:val="hybridMultilevel"/>
    <w:tmpl w:val="93DCEC06"/>
    <w:lvl w:ilvl="0" w:tplc="FCDC0C34">
      <w:start w:val="1"/>
      <w:numFmt w:val="decimal"/>
      <w:lvlText w:val="%1."/>
      <w:lvlJc w:val="left"/>
      <w:pPr>
        <w:ind w:left="1337" w:hanging="360"/>
      </w:pPr>
      <w:rPr>
        <w:rFonts w:hint="default"/>
      </w:rPr>
    </w:lvl>
    <w:lvl w:ilvl="1" w:tplc="04270019" w:tentative="1">
      <w:start w:val="1"/>
      <w:numFmt w:val="lowerLetter"/>
      <w:lvlText w:val="%2."/>
      <w:lvlJc w:val="left"/>
      <w:pPr>
        <w:ind w:left="2057" w:hanging="360"/>
      </w:pPr>
    </w:lvl>
    <w:lvl w:ilvl="2" w:tplc="0427001B" w:tentative="1">
      <w:start w:val="1"/>
      <w:numFmt w:val="lowerRoman"/>
      <w:lvlText w:val="%3."/>
      <w:lvlJc w:val="right"/>
      <w:pPr>
        <w:ind w:left="2777" w:hanging="180"/>
      </w:pPr>
    </w:lvl>
    <w:lvl w:ilvl="3" w:tplc="0427000F" w:tentative="1">
      <w:start w:val="1"/>
      <w:numFmt w:val="decimal"/>
      <w:lvlText w:val="%4."/>
      <w:lvlJc w:val="left"/>
      <w:pPr>
        <w:ind w:left="3497" w:hanging="360"/>
      </w:pPr>
    </w:lvl>
    <w:lvl w:ilvl="4" w:tplc="04270019" w:tentative="1">
      <w:start w:val="1"/>
      <w:numFmt w:val="lowerLetter"/>
      <w:lvlText w:val="%5."/>
      <w:lvlJc w:val="left"/>
      <w:pPr>
        <w:ind w:left="4217" w:hanging="360"/>
      </w:pPr>
    </w:lvl>
    <w:lvl w:ilvl="5" w:tplc="0427001B" w:tentative="1">
      <w:start w:val="1"/>
      <w:numFmt w:val="lowerRoman"/>
      <w:lvlText w:val="%6."/>
      <w:lvlJc w:val="right"/>
      <w:pPr>
        <w:ind w:left="4937" w:hanging="180"/>
      </w:pPr>
    </w:lvl>
    <w:lvl w:ilvl="6" w:tplc="0427000F" w:tentative="1">
      <w:start w:val="1"/>
      <w:numFmt w:val="decimal"/>
      <w:lvlText w:val="%7."/>
      <w:lvlJc w:val="left"/>
      <w:pPr>
        <w:ind w:left="5657" w:hanging="360"/>
      </w:pPr>
    </w:lvl>
    <w:lvl w:ilvl="7" w:tplc="04270019" w:tentative="1">
      <w:start w:val="1"/>
      <w:numFmt w:val="lowerLetter"/>
      <w:lvlText w:val="%8."/>
      <w:lvlJc w:val="left"/>
      <w:pPr>
        <w:ind w:left="6377" w:hanging="360"/>
      </w:pPr>
    </w:lvl>
    <w:lvl w:ilvl="8" w:tplc="0427001B" w:tentative="1">
      <w:start w:val="1"/>
      <w:numFmt w:val="lowerRoman"/>
      <w:lvlText w:val="%9."/>
      <w:lvlJc w:val="right"/>
      <w:pPr>
        <w:ind w:left="7097" w:hanging="180"/>
      </w:pPr>
    </w:lvl>
  </w:abstractNum>
  <w:abstractNum w:abstractNumId="12" w15:restartNumberingAfterBreak="0">
    <w:nsid w:val="22F9674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33C66AF"/>
    <w:multiLevelType w:val="hybridMultilevel"/>
    <w:tmpl w:val="48AA06E2"/>
    <w:lvl w:ilvl="0" w:tplc="73840598">
      <w:start w:val="20"/>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883EE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366" w:hanging="432"/>
      </w:pPr>
      <w:rPr>
        <w:rFonts w:hint="default"/>
      </w:rPr>
    </w:lvl>
    <w:lvl w:ilvl="2">
      <w:start w:val="1"/>
      <w:numFmt w:val="decimal"/>
      <w:lvlText w:val="%1.%2.%3."/>
      <w:lvlJc w:val="left"/>
      <w:pPr>
        <w:ind w:left="798" w:hanging="504"/>
      </w:pPr>
      <w:rPr>
        <w:rFonts w:hint="default"/>
      </w:rPr>
    </w:lvl>
    <w:lvl w:ilvl="3">
      <w:start w:val="1"/>
      <w:numFmt w:val="decimal"/>
      <w:lvlText w:val="%1.%2.%3.%4."/>
      <w:lvlJc w:val="left"/>
      <w:pPr>
        <w:ind w:left="1302" w:hanging="648"/>
      </w:pPr>
      <w:rPr>
        <w:rFonts w:hint="default"/>
      </w:rPr>
    </w:lvl>
    <w:lvl w:ilvl="4">
      <w:start w:val="1"/>
      <w:numFmt w:val="decimal"/>
      <w:lvlText w:val="%1.%2.%3.%4.%5."/>
      <w:lvlJc w:val="left"/>
      <w:pPr>
        <w:ind w:left="1806" w:hanging="792"/>
      </w:pPr>
      <w:rPr>
        <w:rFonts w:hint="default"/>
      </w:rPr>
    </w:lvl>
    <w:lvl w:ilvl="5">
      <w:start w:val="1"/>
      <w:numFmt w:val="decimal"/>
      <w:lvlText w:val="%1.%2.%3.%4.%5.%6."/>
      <w:lvlJc w:val="left"/>
      <w:pPr>
        <w:ind w:left="2310" w:hanging="936"/>
      </w:pPr>
      <w:rPr>
        <w:rFonts w:hint="default"/>
      </w:rPr>
    </w:lvl>
    <w:lvl w:ilvl="6">
      <w:start w:val="1"/>
      <w:numFmt w:val="decimal"/>
      <w:lvlText w:val="%1.%2.%3.%4.%5.%6.%7."/>
      <w:lvlJc w:val="left"/>
      <w:pPr>
        <w:ind w:left="2814" w:hanging="1080"/>
      </w:pPr>
      <w:rPr>
        <w:rFonts w:hint="default"/>
      </w:rPr>
    </w:lvl>
    <w:lvl w:ilvl="7">
      <w:start w:val="1"/>
      <w:numFmt w:val="decimal"/>
      <w:lvlText w:val="%1.%2.%3.%4.%5.%6.%7.%8."/>
      <w:lvlJc w:val="left"/>
      <w:pPr>
        <w:ind w:left="3318" w:hanging="1224"/>
      </w:pPr>
      <w:rPr>
        <w:rFonts w:hint="default"/>
      </w:rPr>
    </w:lvl>
    <w:lvl w:ilvl="8">
      <w:start w:val="1"/>
      <w:numFmt w:val="decimal"/>
      <w:lvlText w:val="%1.%2.%3.%4.%5.%6.%7.%8.%9."/>
      <w:lvlJc w:val="left"/>
      <w:pPr>
        <w:ind w:left="3894" w:hanging="1440"/>
      </w:pPr>
      <w:rPr>
        <w:rFonts w:hint="default"/>
      </w:rPr>
    </w:lvl>
  </w:abstractNum>
  <w:abstractNum w:abstractNumId="15" w15:restartNumberingAfterBreak="0">
    <w:nsid w:val="276E5482"/>
    <w:multiLevelType w:val="hybridMultilevel"/>
    <w:tmpl w:val="7BB68EE4"/>
    <w:lvl w:ilvl="0" w:tplc="73840598">
      <w:start w:val="20"/>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AE01544"/>
    <w:multiLevelType w:val="hybridMultilevel"/>
    <w:tmpl w:val="03427274"/>
    <w:lvl w:ilvl="0" w:tplc="5CA82B00">
      <w:start w:val="2"/>
      <w:numFmt w:val="bullet"/>
      <w:lvlText w:val="-"/>
      <w:lvlJc w:val="left"/>
      <w:pPr>
        <w:ind w:left="720" w:hanging="360"/>
      </w:pPr>
      <w:rPr>
        <w:rFonts w:ascii="Times New Roman" w:eastAsiaTheme="minorHAnsi" w:hAnsi="Times New Roman" w:cs="Times New Roman"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D24293"/>
    <w:multiLevelType w:val="multilevel"/>
    <w:tmpl w:val="91A83D06"/>
    <w:lvl w:ilvl="0">
      <w:start w:val="1"/>
      <w:numFmt w:val="decimal"/>
      <w:lvlText w:val="%1."/>
      <w:lvlJc w:val="left"/>
      <w:pPr>
        <w:ind w:left="928" w:hanging="360"/>
      </w:pPr>
      <w:rPr>
        <w:rFonts w:hint="default"/>
        <w:vertAlign w:val="baseline"/>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308F19D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366" w:hanging="432"/>
      </w:pPr>
      <w:rPr>
        <w:rFonts w:hint="default"/>
      </w:rPr>
    </w:lvl>
    <w:lvl w:ilvl="2">
      <w:start w:val="1"/>
      <w:numFmt w:val="decimal"/>
      <w:lvlText w:val="%1.%2.%3."/>
      <w:lvlJc w:val="left"/>
      <w:pPr>
        <w:ind w:left="798" w:hanging="504"/>
      </w:pPr>
      <w:rPr>
        <w:rFonts w:hint="default"/>
      </w:rPr>
    </w:lvl>
    <w:lvl w:ilvl="3">
      <w:start w:val="1"/>
      <w:numFmt w:val="decimal"/>
      <w:lvlText w:val="%1.%2.%3.%4."/>
      <w:lvlJc w:val="left"/>
      <w:pPr>
        <w:ind w:left="1302" w:hanging="648"/>
      </w:pPr>
      <w:rPr>
        <w:rFonts w:hint="default"/>
      </w:rPr>
    </w:lvl>
    <w:lvl w:ilvl="4">
      <w:start w:val="1"/>
      <w:numFmt w:val="decimal"/>
      <w:lvlText w:val="%1.%2.%3.%4.%5."/>
      <w:lvlJc w:val="left"/>
      <w:pPr>
        <w:ind w:left="1806" w:hanging="792"/>
      </w:pPr>
      <w:rPr>
        <w:rFonts w:hint="default"/>
      </w:rPr>
    </w:lvl>
    <w:lvl w:ilvl="5">
      <w:start w:val="1"/>
      <w:numFmt w:val="decimal"/>
      <w:lvlText w:val="%1.%2.%3.%4.%5.%6."/>
      <w:lvlJc w:val="left"/>
      <w:pPr>
        <w:ind w:left="2310" w:hanging="936"/>
      </w:pPr>
      <w:rPr>
        <w:rFonts w:hint="default"/>
      </w:rPr>
    </w:lvl>
    <w:lvl w:ilvl="6">
      <w:start w:val="1"/>
      <w:numFmt w:val="decimal"/>
      <w:lvlText w:val="%1.%2.%3.%4.%5.%6.%7."/>
      <w:lvlJc w:val="left"/>
      <w:pPr>
        <w:ind w:left="2814" w:hanging="1080"/>
      </w:pPr>
      <w:rPr>
        <w:rFonts w:hint="default"/>
      </w:rPr>
    </w:lvl>
    <w:lvl w:ilvl="7">
      <w:start w:val="1"/>
      <w:numFmt w:val="decimal"/>
      <w:lvlText w:val="%1.%2.%3.%4.%5.%6.%7.%8."/>
      <w:lvlJc w:val="left"/>
      <w:pPr>
        <w:ind w:left="3318" w:hanging="1224"/>
      </w:pPr>
      <w:rPr>
        <w:rFonts w:hint="default"/>
      </w:rPr>
    </w:lvl>
    <w:lvl w:ilvl="8">
      <w:start w:val="1"/>
      <w:numFmt w:val="decimal"/>
      <w:lvlText w:val="%1.%2.%3.%4.%5.%6.%7.%8.%9."/>
      <w:lvlJc w:val="left"/>
      <w:pPr>
        <w:ind w:left="3894" w:hanging="1440"/>
      </w:pPr>
      <w:rPr>
        <w:rFonts w:hint="default"/>
      </w:rPr>
    </w:lvl>
  </w:abstractNum>
  <w:abstractNum w:abstractNumId="19" w15:restartNumberingAfterBreak="0">
    <w:nsid w:val="38694EB6"/>
    <w:multiLevelType w:val="hybridMultilevel"/>
    <w:tmpl w:val="C16CBED4"/>
    <w:lvl w:ilvl="0" w:tplc="73840598">
      <w:start w:val="20"/>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9CB5215"/>
    <w:multiLevelType w:val="multilevel"/>
    <w:tmpl w:val="0427001F"/>
    <w:lvl w:ilvl="0">
      <w:start w:val="1"/>
      <w:numFmt w:val="decimal"/>
      <w:lvlText w:val="%1."/>
      <w:lvlJc w:val="left"/>
      <w:pPr>
        <w:ind w:left="786"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A2C6FC1"/>
    <w:multiLevelType w:val="hybridMultilevel"/>
    <w:tmpl w:val="FB4AD4B8"/>
    <w:lvl w:ilvl="0" w:tplc="73840598">
      <w:start w:val="20"/>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B1A1365"/>
    <w:multiLevelType w:val="hybridMultilevel"/>
    <w:tmpl w:val="5E988C1C"/>
    <w:lvl w:ilvl="0" w:tplc="73840598">
      <w:start w:val="20"/>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0D566D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366" w:hanging="432"/>
      </w:pPr>
      <w:rPr>
        <w:rFonts w:hint="default"/>
      </w:rPr>
    </w:lvl>
    <w:lvl w:ilvl="2">
      <w:start w:val="1"/>
      <w:numFmt w:val="decimal"/>
      <w:lvlText w:val="%1.%2.%3."/>
      <w:lvlJc w:val="left"/>
      <w:pPr>
        <w:ind w:left="798" w:hanging="504"/>
      </w:pPr>
      <w:rPr>
        <w:rFonts w:hint="default"/>
      </w:rPr>
    </w:lvl>
    <w:lvl w:ilvl="3">
      <w:start w:val="1"/>
      <w:numFmt w:val="decimal"/>
      <w:lvlText w:val="%1.%2.%3.%4."/>
      <w:lvlJc w:val="left"/>
      <w:pPr>
        <w:ind w:left="1302" w:hanging="648"/>
      </w:pPr>
      <w:rPr>
        <w:rFonts w:hint="default"/>
      </w:rPr>
    </w:lvl>
    <w:lvl w:ilvl="4">
      <w:start w:val="1"/>
      <w:numFmt w:val="decimal"/>
      <w:lvlText w:val="%1.%2.%3.%4.%5."/>
      <w:lvlJc w:val="left"/>
      <w:pPr>
        <w:ind w:left="1806" w:hanging="792"/>
      </w:pPr>
      <w:rPr>
        <w:rFonts w:hint="default"/>
      </w:rPr>
    </w:lvl>
    <w:lvl w:ilvl="5">
      <w:start w:val="1"/>
      <w:numFmt w:val="decimal"/>
      <w:lvlText w:val="%1.%2.%3.%4.%5.%6."/>
      <w:lvlJc w:val="left"/>
      <w:pPr>
        <w:ind w:left="2310" w:hanging="936"/>
      </w:pPr>
      <w:rPr>
        <w:rFonts w:hint="default"/>
      </w:rPr>
    </w:lvl>
    <w:lvl w:ilvl="6">
      <w:start w:val="1"/>
      <w:numFmt w:val="decimal"/>
      <w:lvlText w:val="%1.%2.%3.%4.%5.%6.%7."/>
      <w:lvlJc w:val="left"/>
      <w:pPr>
        <w:ind w:left="2814" w:hanging="1080"/>
      </w:pPr>
      <w:rPr>
        <w:rFonts w:hint="default"/>
      </w:rPr>
    </w:lvl>
    <w:lvl w:ilvl="7">
      <w:start w:val="1"/>
      <w:numFmt w:val="decimal"/>
      <w:lvlText w:val="%1.%2.%3.%4.%5.%6.%7.%8."/>
      <w:lvlJc w:val="left"/>
      <w:pPr>
        <w:ind w:left="3318" w:hanging="1224"/>
      </w:pPr>
      <w:rPr>
        <w:rFonts w:hint="default"/>
      </w:rPr>
    </w:lvl>
    <w:lvl w:ilvl="8">
      <w:start w:val="1"/>
      <w:numFmt w:val="decimal"/>
      <w:lvlText w:val="%1.%2.%3.%4.%5.%6.%7.%8.%9."/>
      <w:lvlJc w:val="left"/>
      <w:pPr>
        <w:ind w:left="3894" w:hanging="1440"/>
      </w:pPr>
      <w:rPr>
        <w:rFonts w:hint="default"/>
      </w:rPr>
    </w:lvl>
  </w:abstractNum>
  <w:abstractNum w:abstractNumId="24" w15:restartNumberingAfterBreak="0">
    <w:nsid w:val="411349BA"/>
    <w:multiLevelType w:val="hybridMultilevel"/>
    <w:tmpl w:val="3D0A3D3A"/>
    <w:lvl w:ilvl="0" w:tplc="73840598">
      <w:start w:val="20"/>
      <w:numFmt w:val="bullet"/>
      <w:lvlText w:val="-"/>
      <w:lvlJc w:val="left"/>
      <w:pPr>
        <w:ind w:left="690" w:hanging="360"/>
      </w:pPr>
      <w:rPr>
        <w:rFonts w:ascii="Calibri" w:eastAsia="Calibri" w:hAnsi="Calibri" w:cs="Times New Roman" w:hint="default"/>
      </w:rPr>
    </w:lvl>
    <w:lvl w:ilvl="1" w:tplc="04270003" w:tentative="1">
      <w:start w:val="1"/>
      <w:numFmt w:val="bullet"/>
      <w:lvlText w:val="o"/>
      <w:lvlJc w:val="left"/>
      <w:pPr>
        <w:ind w:left="1410" w:hanging="360"/>
      </w:pPr>
      <w:rPr>
        <w:rFonts w:ascii="Courier New" w:hAnsi="Courier New" w:cs="Courier New" w:hint="default"/>
      </w:rPr>
    </w:lvl>
    <w:lvl w:ilvl="2" w:tplc="04270005" w:tentative="1">
      <w:start w:val="1"/>
      <w:numFmt w:val="bullet"/>
      <w:lvlText w:val=""/>
      <w:lvlJc w:val="left"/>
      <w:pPr>
        <w:ind w:left="2130" w:hanging="360"/>
      </w:pPr>
      <w:rPr>
        <w:rFonts w:ascii="Wingdings" w:hAnsi="Wingdings" w:hint="default"/>
      </w:rPr>
    </w:lvl>
    <w:lvl w:ilvl="3" w:tplc="04270001" w:tentative="1">
      <w:start w:val="1"/>
      <w:numFmt w:val="bullet"/>
      <w:lvlText w:val=""/>
      <w:lvlJc w:val="left"/>
      <w:pPr>
        <w:ind w:left="2850" w:hanging="360"/>
      </w:pPr>
      <w:rPr>
        <w:rFonts w:ascii="Symbol" w:hAnsi="Symbol" w:hint="default"/>
      </w:rPr>
    </w:lvl>
    <w:lvl w:ilvl="4" w:tplc="04270003" w:tentative="1">
      <w:start w:val="1"/>
      <w:numFmt w:val="bullet"/>
      <w:lvlText w:val="o"/>
      <w:lvlJc w:val="left"/>
      <w:pPr>
        <w:ind w:left="3570" w:hanging="360"/>
      </w:pPr>
      <w:rPr>
        <w:rFonts w:ascii="Courier New" w:hAnsi="Courier New" w:cs="Courier New" w:hint="default"/>
      </w:rPr>
    </w:lvl>
    <w:lvl w:ilvl="5" w:tplc="04270005" w:tentative="1">
      <w:start w:val="1"/>
      <w:numFmt w:val="bullet"/>
      <w:lvlText w:val=""/>
      <w:lvlJc w:val="left"/>
      <w:pPr>
        <w:ind w:left="4290" w:hanging="360"/>
      </w:pPr>
      <w:rPr>
        <w:rFonts w:ascii="Wingdings" w:hAnsi="Wingdings" w:hint="default"/>
      </w:rPr>
    </w:lvl>
    <w:lvl w:ilvl="6" w:tplc="04270001" w:tentative="1">
      <w:start w:val="1"/>
      <w:numFmt w:val="bullet"/>
      <w:lvlText w:val=""/>
      <w:lvlJc w:val="left"/>
      <w:pPr>
        <w:ind w:left="5010" w:hanging="360"/>
      </w:pPr>
      <w:rPr>
        <w:rFonts w:ascii="Symbol" w:hAnsi="Symbol" w:hint="default"/>
      </w:rPr>
    </w:lvl>
    <w:lvl w:ilvl="7" w:tplc="04270003" w:tentative="1">
      <w:start w:val="1"/>
      <w:numFmt w:val="bullet"/>
      <w:lvlText w:val="o"/>
      <w:lvlJc w:val="left"/>
      <w:pPr>
        <w:ind w:left="5730" w:hanging="360"/>
      </w:pPr>
      <w:rPr>
        <w:rFonts w:ascii="Courier New" w:hAnsi="Courier New" w:cs="Courier New" w:hint="default"/>
      </w:rPr>
    </w:lvl>
    <w:lvl w:ilvl="8" w:tplc="04270005" w:tentative="1">
      <w:start w:val="1"/>
      <w:numFmt w:val="bullet"/>
      <w:lvlText w:val=""/>
      <w:lvlJc w:val="left"/>
      <w:pPr>
        <w:ind w:left="6450" w:hanging="360"/>
      </w:pPr>
      <w:rPr>
        <w:rFonts w:ascii="Wingdings" w:hAnsi="Wingdings" w:hint="default"/>
      </w:rPr>
    </w:lvl>
  </w:abstractNum>
  <w:abstractNum w:abstractNumId="25" w15:restartNumberingAfterBreak="0">
    <w:nsid w:val="41CD0BD4"/>
    <w:multiLevelType w:val="multilevel"/>
    <w:tmpl w:val="C57E1B2E"/>
    <w:lvl w:ilvl="0">
      <w:start w:val="5"/>
      <w:numFmt w:val="decimal"/>
      <w:lvlText w:val="%1."/>
      <w:lvlJc w:val="left"/>
      <w:pPr>
        <w:ind w:left="480" w:hanging="480"/>
      </w:pPr>
      <w:rPr>
        <w:rFonts w:hint="default"/>
      </w:rPr>
    </w:lvl>
    <w:lvl w:ilvl="1">
      <w:start w:val="1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4435738F"/>
    <w:multiLevelType w:val="multilevel"/>
    <w:tmpl w:val="0427001F"/>
    <w:lvl w:ilvl="0">
      <w:start w:val="1"/>
      <w:numFmt w:val="decimal"/>
      <w:lvlText w:val="%1."/>
      <w:lvlJc w:val="left"/>
      <w:pPr>
        <w:ind w:left="502"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92D0C9F"/>
    <w:multiLevelType w:val="hybridMultilevel"/>
    <w:tmpl w:val="D7C2ED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AB66195"/>
    <w:multiLevelType w:val="hybridMultilevel"/>
    <w:tmpl w:val="0DEC651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4D311CE2"/>
    <w:multiLevelType w:val="hybridMultilevel"/>
    <w:tmpl w:val="63C4DDC0"/>
    <w:lvl w:ilvl="0" w:tplc="5CA82B00">
      <w:start w:val="2"/>
      <w:numFmt w:val="bullet"/>
      <w:lvlText w:val="-"/>
      <w:lvlJc w:val="left"/>
      <w:pPr>
        <w:ind w:left="677" w:hanging="360"/>
      </w:pPr>
      <w:rPr>
        <w:rFonts w:ascii="Times New Roman" w:eastAsiaTheme="minorHAnsi" w:hAnsi="Times New Roman" w:cs="Times New Roman" w:hint="default"/>
        <w:color w:val="auto"/>
      </w:rPr>
    </w:lvl>
    <w:lvl w:ilvl="1" w:tplc="08090003" w:tentative="1">
      <w:start w:val="1"/>
      <w:numFmt w:val="bullet"/>
      <w:lvlText w:val="o"/>
      <w:lvlJc w:val="left"/>
      <w:pPr>
        <w:ind w:left="1397" w:hanging="360"/>
      </w:pPr>
      <w:rPr>
        <w:rFonts w:ascii="Courier New" w:hAnsi="Courier New" w:cs="Courier New" w:hint="default"/>
      </w:rPr>
    </w:lvl>
    <w:lvl w:ilvl="2" w:tplc="08090005" w:tentative="1">
      <w:start w:val="1"/>
      <w:numFmt w:val="bullet"/>
      <w:lvlText w:val=""/>
      <w:lvlJc w:val="left"/>
      <w:pPr>
        <w:ind w:left="2117" w:hanging="360"/>
      </w:pPr>
      <w:rPr>
        <w:rFonts w:ascii="Wingdings" w:hAnsi="Wingdings" w:hint="default"/>
      </w:rPr>
    </w:lvl>
    <w:lvl w:ilvl="3" w:tplc="08090001" w:tentative="1">
      <w:start w:val="1"/>
      <w:numFmt w:val="bullet"/>
      <w:lvlText w:val=""/>
      <w:lvlJc w:val="left"/>
      <w:pPr>
        <w:ind w:left="2837" w:hanging="360"/>
      </w:pPr>
      <w:rPr>
        <w:rFonts w:ascii="Symbol" w:hAnsi="Symbol" w:hint="default"/>
      </w:rPr>
    </w:lvl>
    <w:lvl w:ilvl="4" w:tplc="08090003" w:tentative="1">
      <w:start w:val="1"/>
      <w:numFmt w:val="bullet"/>
      <w:lvlText w:val="o"/>
      <w:lvlJc w:val="left"/>
      <w:pPr>
        <w:ind w:left="3557" w:hanging="360"/>
      </w:pPr>
      <w:rPr>
        <w:rFonts w:ascii="Courier New" w:hAnsi="Courier New" w:cs="Courier New" w:hint="default"/>
      </w:rPr>
    </w:lvl>
    <w:lvl w:ilvl="5" w:tplc="08090005" w:tentative="1">
      <w:start w:val="1"/>
      <w:numFmt w:val="bullet"/>
      <w:lvlText w:val=""/>
      <w:lvlJc w:val="left"/>
      <w:pPr>
        <w:ind w:left="4277" w:hanging="360"/>
      </w:pPr>
      <w:rPr>
        <w:rFonts w:ascii="Wingdings" w:hAnsi="Wingdings" w:hint="default"/>
      </w:rPr>
    </w:lvl>
    <w:lvl w:ilvl="6" w:tplc="08090001" w:tentative="1">
      <w:start w:val="1"/>
      <w:numFmt w:val="bullet"/>
      <w:lvlText w:val=""/>
      <w:lvlJc w:val="left"/>
      <w:pPr>
        <w:ind w:left="4997" w:hanging="360"/>
      </w:pPr>
      <w:rPr>
        <w:rFonts w:ascii="Symbol" w:hAnsi="Symbol" w:hint="default"/>
      </w:rPr>
    </w:lvl>
    <w:lvl w:ilvl="7" w:tplc="08090003" w:tentative="1">
      <w:start w:val="1"/>
      <w:numFmt w:val="bullet"/>
      <w:lvlText w:val="o"/>
      <w:lvlJc w:val="left"/>
      <w:pPr>
        <w:ind w:left="5717" w:hanging="360"/>
      </w:pPr>
      <w:rPr>
        <w:rFonts w:ascii="Courier New" w:hAnsi="Courier New" w:cs="Courier New" w:hint="default"/>
      </w:rPr>
    </w:lvl>
    <w:lvl w:ilvl="8" w:tplc="08090005" w:tentative="1">
      <w:start w:val="1"/>
      <w:numFmt w:val="bullet"/>
      <w:lvlText w:val=""/>
      <w:lvlJc w:val="left"/>
      <w:pPr>
        <w:ind w:left="6437" w:hanging="360"/>
      </w:pPr>
      <w:rPr>
        <w:rFonts w:ascii="Wingdings" w:hAnsi="Wingdings" w:hint="default"/>
      </w:rPr>
    </w:lvl>
  </w:abstractNum>
  <w:abstractNum w:abstractNumId="30" w15:restartNumberingAfterBreak="0">
    <w:nsid w:val="5082520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366" w:hanging="432"/>
      </w:pPr>
      <w:rPr>
        <w:rFonts w:hint="default"/>
      </w:rPr>
    </w:lvl>
    <w:lvl w:ilvl="2">
      <w:start w:val="1"/>
      <w:numFmt w:val="decimal"/>
      <w:lvlText w:val="%1.%2.%3."/>
      <w:lvlJc w:val="left"/>
      <w:pPr>
        <w:ind w:left="798" w:hanging="504"/>
      </w:pPr>
      <w:rPr>
        <w:rFonts w:hint="default"/>
      </w:rPr>
    </w:lvl>
    <w:lvl w:ilvl="3">
      <w:start w:val="1"/>
      <w:numFmt w:val="decimal"/>
      <w:lvlText w:val="%1.%2.%3.%4."/>
      <w:lvlJc w:val="left"/>
      <w:pPr>
        <w:ind w:left="1302" w:hanging="648"/>
      </w:pPr>
      <w:rPr>
        <w:rFonts w:hint="default"/>
      </w:rPr>
    </w:lvl>
    <w:lvl w:ilvl="4">
      <w:start w:val="1"/>
      <w:numFmt w:val="decimal"/>
      <w:lvlText w:val="%1.%2.%3.%4.%5."/>
      <w:lvlJc w:val="left"/>
      <w:pPr>
        <w:ind w:left="1806" w:hanging="792"/>
      </w:pPr>
      <w:rPr>
        <w:rFonts w:hint="default"/>
      </w:rPr>
    </w:lvl>
    <w:lvl w:ilvl="5">
      <w:start w:val="1"/>
      <w:numFmt w:val="decimal"/>
      <w:lvlText w:val="%1.%2.%3.%4.%5.%6."/>
      <w:lvlJc w:val="left"/>
      <w:pPr>
        <w:ind w:left="2310" w:hanging="936"/>
      </w:pPr>
      <w:rPr>
        <w:rFonts w:hint="default"/>
      </w:rPr>
    </w:lvl>
    <w:lvl w:ilvl="6">
      <w:start w:val="1"/>
      <w:numFmt w:val="decimal"/>
      <w:lvlText w:val="%1.%2.%3.%4.%5.%6.%7."/>
      <w:lvlJc w:val="left"/>
      <w:pPr>
        <w:ind w:left="2814" w:hanging="1080"/>
      </w:pPr>
      <w:rPr>
        <w:rFonts w:hint="default"/>
      </w:rPr>
    </w:lvl>
    <w:lvl w:ilvl="7">
      <w:start w:val="1"/>
      <w:numFmt w:val="decimal"/>
      <w:lvlText w:val="%1.%2.%3.%4.%5.%6.%7.%8."/>
      <w:lvlJc w:val="left"/>
      <w:pPr>
        <w:ind w:left="3318" w:hanging="1224"/>
      </w:pPr>
      <w:rPr>
        <w:rFonts w:hint="default"/>
      </w:rPr>
    </w:lvl>
    <w:lvl w:ilvl="8">
      <w:start w:val="1"/>
      <w:numFmt w:val="decimal"/>
      <w:lvlText w:val="%1.%2.%3.%4.%5.%6.%7.%8.%9."/>
      <w:lvlJc w:val="left"/>
      <w:pPr>
        <w:ind w:left="3894" w:hanging="1440"/>
      </w:pPr>
      <w:rPr>
        <w:rFonts w:hint="default"/>
      </w:rPr>
    </w:lvl>
  </w:abstractNum>
  <w:abstractNum w:abstractNumId="31" w15:restartNumberingAfterBreak="0">
    <w:nsid w:val="53BC264B"/>
    <w:multiLevelType w:val="hybridMultilevel"/>
    <w:tmpl w:val="87741328"/>
    <w:lvl w:ilvl="0" w:tplc="73840598">
      <w:start w:val="20"/>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897521B"/>
    <w:multiLevelType w:val="multilevel"/>
    <w:tmpl w:val="0427001F"/>
    <w:lvl w:ilvl="0">
      <w:start w:val="1"/>
      <w:numFmt w:val="decimal"/>
      <w:lvlText w:val="%1."/>
      <w:lvlJc w:val="left"/>
      <w:pPr>
        <w:ind w:left="786"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8C96EBC"/>
    <w:multiLevelType w:val="multilevel"/>
    <w:tmpl w:val="84AAEBDE"/>
    <w:lvl w:ilvl="0">
      <w:start w:val="1"/>
      <w:numFmt w:val="decimal"/>
      <w:lvlText w:val="%1."/>
      <w:lvlJc w:val="left"/>
      <w:pPr>
        <w:ind w:left="928" w:hanging="360"/>
      </w:pPr>
      <w:rPr>
        <w:rFonts w:hint="default"/>
      </w:rPr>
    </w:lvl>
    <w:lvl w:ilvl="1">
      <w:start w:val="1"/>
      <w:numFmt w:val="decimal"/>
      <w:isLgl/>
      <w:lvlText w:val="%1.%2."/>
      <w:lvlJc w:val="left"/>
      <w:pPr>
        <w:ind w:left="1048"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34" w15:restartNumberingAfterBreak="0">
    <w:nsid w:val="5DD73C22"/>
    <w:multiLevelType w:val="multilevel"/>
    <w:tmpl w:val="68945122"/>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5F1A2C68"/>
    <w:multiLevelType w:val="multilevel"/>
    <w:tmpl w:val="DBEC912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0951199"/>
    <w:multiLevelType w:val="hybridMultilevel"/>
    <w:tmpl w:val="7F602A38"/>
    <w:lvl w:ilvl="0" w:tplc="5CA82B00">
      <w:start w:val="2"/>
      <w:numFmt w:val="bullet"/>
      <w:lvlText w:val="-"/>
      <w:lvlJc w:val="left"/>
      <w:pPr>
        <w:ind w:left="720" w:hanging="360"/>
      </w:pPr>
      <w:rPr>
        <w:rFonts w:ascii="Times New Roman" w:eastAsiaTheme="minorHAnsi"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3201CD4"/>
    <w:multiLevelType w:val="hybridMultilevel"/>
    <w:tmpl w:val="DFB853FE"/>
    <w:lvl w:ilvl="0" w:tplc="0427000F">
      <w:start w:val="1"/>
      <w:numFmt w:val="decimal"/>
      <w:lvlText w:val="%1."/>
      <w:lvlJc w:val="left"/>
      <w:pPr>
        <w:ind w:left="360" w:hanging="360"/>
      </w:pPr>
    </w:lvl>
    <w:lvl w:ilvl="1" w:tplc="04270019" w:tentative="1">
      <w:start w:val="1"/>
      <w:numFmt w:val="lowerLetter"/>
      <w:lvlText w:val="%2."/>
      <w:lvlJc w:val="left"/>
      <w:pPr>
        <w:ind w:left="1015" w:hanging="360"/>
      </w:pPr>
    </w:lvl>
    <w:lvl w:ilvl="2" w:tplc="0427001B" w:tentative="1">
      <w:start w:val="1"/>
      <w:numFmt w:val="lowerRoman"/>
      <w:lvlText w:val="%3."/>
      <w:lvlJc w:val="right"/>
      <w:pPr>
        <w:ind w:left="1735" w:hanging="180"/>
      </w:pPr>
    </w:lvl>
    <w:lvl w:ilvl="3" w:tplc="0427000F" w:tentative="1">
      <w:start w:val="1"/>
      <w:numFmt w:val="decimal"/>
      <w:lvlText w:val="%4."/>
      <w:lvlJc w:val="left"/>
      <w:pPr>
        <w:ind w:left="2455" w:hanging="360"/>
      </w:pPr>
    </w:lvl>
    <w:lvl w:ilvl="4" w:tplc="04270019" w:tentative="1">
      <w:start w:val="1"/>
      <w:numFmt w:val="lowerLetter"/>
      <w:lvlText w:val="%5."/>
      <w:lvlJc w:val="left"/>
      <w:pPr>
        <w:ind w:left="3175" w:hanging="360"/>
      </w:pPr>
    </w:lvl>
    <w:lvl w:ilvl="5" w:tplc="0427001B" w:tentative="1">
      <w:start w:val="1"/>
      <w:numFmt w:val="lowerRoman"/>
      <w:lvlText w:val="%6."/>
      <w:lvlJc w:val="right"/>
      <w:pPr>
        <w:ind w:left="3895" w:hanging="180"/>
      </w:pPr>
    </w:lvl>
    <w:lvl w:ilvl="6" w:tplc="0427000F" w:tentative="1">
      <w:start w:val="1"/>
      <w:numFmt w:val="decimal"/>
      <w:lvlText w:val="%7."/>
      <w:lvlJc w:val="left"/>
      <w:pPr>
        <w:ind w:left="4615" w:hanging="360"/>
      </w:pPr>
    </w:lvl>
    <w:lvl w:ilvl="7" w:tplc="04270019" w:tentative="1">
      <w:start w:val="1"/>
      <w:numFmt w:val="lowerLetter"/>
      <w:lvlText w:val="%8."/>
      <w:lvlJc w:val="left"/>
      <w:pPr>
        <w:ind w:left="5335" w:hanging="360"/>
      </w:pPr>
    </w:lvl>
    <w:lvl w:ilvl="8" w:tplc="0427001B" w:tentative="1">
      <w:start w:val="1"/>
      <w:numFmt w:val="lowerRoman"/>
      <w:lvlText w:val="%9."/>
      <w:lvlJc w:val="right"/>
      <w:pPr>
        <w:ind w:left="6055" w:hanging="180"/>
      </w:pPr>
    </w:lvl>
  </w:abstractNum>
  <w:abstractNum w:abstractNumId="38" w15:restartNumberingAfterBreak="0">
    <w:nsid w:val="63730905"/>
    <w:multiLevelType w:val="hybridMultilevel"/>
    <w:tmpl w:val="8AF2087C"/>
    <w:lvl w:ilvl="0" w:tplc="5CA82B00">
      <w:start w:val="2"/>
      <w:numFmt w:val="bullet"/>
      <w:lvlText w:val="-"/>
      <w:lvlJc w:val="left"/>
      <w:pPr>
        <w:ind w:left="720" w:hanging="360"/>
      </w:pPr>
      <w:rPr>
        <w:rFonts w:ascii="Times New Roman" w:eastAsiaTheme="minorHAnsi"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7B42059"/>
    <w:multiLevelType w:val="hybridMultilevel"/>
    <w:tmpl w:val="6E2E37B0"/>
    <w:lvl w:ilvl="0" w:tplc="73840598">
      <w:start w:val="20"/>
      <w:numFmt w:val="bullet"/>
      <w:lvlText w:val="-"/>
      <w:lvlJc w:val="left"/>
      <w:pPr>
        <w:ind w:left="690" w:hanging="360"/>
      </w:pPr>
      <w:rPr>
        <w:rFonts w:ascii="Calibri" w:eastAsia="Calibri" w:hAnsi="Calibri" w:cs="Times New Roman" w:hint="default"/>
      </w:rPr>
    </w:lvl>
    <w:lvl w:ilvl="1" w:tplc="04270003" w:tentative="1">
      <w:start w:val="1"/>
      <w:numFmt w:val="bullet"/>
      <w:lvlText w:val="o"/>
      <w:lvlJc w:val="left"/>
      <w:pPr>
        <w:ind w:left="1410" w:hanging="360"/>
      </w:pPr>
      <w:rPr>
        <w:rFonts w:ascii="Courier New" w:hAnsi="Courier New" w:cs="Courier New" w:hint="default"/>
      </w:rPr>
    </w:lvl>
    <w:lvl w:ilvl="2" w:tplc="04270005" w:tentative="1">
      <w:start w:val="1"/>
      <w:numFmt w:val="bullet"/>
      <w:lvlText w:val=""/>
      <w:lvlJc w:val="left"/>
      <w:pPr>
        <w:ind w:left="2130" w:hanging="360"/>
      </w:pPr>
      <w:rPr>
        <w:rFonts w:ascii="Wingdings" w:hAnsi="Wingdings" w:hint="default"/>
      </w:rPr>
    </w:lvl>
    <w:lvl w:ilvl="3" w:tplc="04270001" w:tentative="1">
      <w:start w:val="1"/>
      <w:numFmt w:val="bullet"/>
      <w:lvlText w:val=""/>
      <w:lvlJc w:val="left"/>
      <w:pPr>
        <w:ind w:left="2850" w:hanging="360"/>
      </w:pPr>
      <w:rPr>
        <w:rFonts w:ascii="Symbol" w:hAnsi="Symbol" w:hint="default"/>
      </w:rPr>
    </w:lvl>
    <w:lvl w:ilvl="4" w:tplc="04270003" w:tentative="1">
      <w:start w:val="1"/>
      <w:numFmt w:val="bullet"/>
      <w:lvlText w:val="o"/>
      <w:lvlJc w:val="left"/>
      <w:pPr>
        <w:ind w:left="3570" w:hanging="360"/>
      </w:pPr>
      <w:rPr>
        <w:rFonts w:ascii="Courier New" w:hAnsi="Courier New" w:cs="Courier New" w:hint="default"/>
      </w:rPr>
    </w:lvl>
    <w:lvl w:ilvl="5" w:tplc="04270005" w:tentative="1">
      <w:start w:val="1"/>
      <w:numFmt w:val="bullet"/>
      <w:lvlText w:val=""/>
      <w:lvlJc w:val="left"/>
      <w:pPr>
        <w:ind w:left="4290" w:hanging="360"/>
      </w:pPr>
      <w:rPr>
        <w:rFonts w:ascii="Wingdings" w:hAnsi="Wingdings" w:hint="default"/>
      </w:rPr>
    </w:lvl>
    <w:lvl w:ilvl="6" w:tplc="04270001" w:tentative="1">
      <w:start w:val="1"/>
      <w:numFmt w:val="bullet"/>
      <w:lvlText w:val=""/>
      <w:lvlJc w:val="left"/>
      <w:pPr>
        <w:ind w:left="5010" w:hanging="360"/>
      </w:pPr>
      <w:rPr>
        <w:rFonts w:ascii="Symbol" w:hAnsi="Symbol" w:hint="default"/>
      </w:rPr>
    </w:lvl>
    <w:lvl w:ilvl="7" w:tplc="04270003" w:tentative="1">
      <w:start w:val="1"/>
      <w:numFmt w:val="bullet"/>
      <w:lvlText w:val="o"/>
      <w:lvlJc w:val="left"/>
      <w:pPr>
        <w:ind w:left="5730" w:hanging="360"/>
      </w:pPr>
      <w:rPr>
        <w:rFonts w:ascii="Courier New" w:hAnsi="Courier New" w:cs="Courier New" w:hint="default"/>
      </w:rPr>
    </w:lvl>
    <w:lvl w:ilvl="8" w:tplc="04270005" w:tentative="1">
      <w:start w:val="1"/>
      <w:numFmt w:val="bullet"/>
      <w:lvlText w:val=""/>
      <w:lvlJc w:val="left"/>
      <w:pPr>
        <w:ind w:left="6450" w:hanging="360"/>
      </w:pPr>
      <w:rPr>
        <w:rFonts w:ascii="Wingdings" w:hAnsi="Wingdings" w:hint="default"/>
      </w:rPr>
    </w:lvl>
  </w:abstractNum>
  <w:abstractNum w:abstractNumId="40" w15:restartNumberingAfterBreak="0">
    <w:nsid w:val="6AF056D5"/>
    <w:multiLevelType w:val="multilevel"/>
    <w:tmpl w:val="0427001F"/>
    <w:lvl w:ilvl="0">
      <w:start w:val="1"/>
      <w:numFmt w:val="decimal"/>
      <w:lvlText w:val="%1."/>
      <w:lvlJc w:val="left"/>
      <w:pPr>
        <w:ind w:left="786"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D7560FB"/>
    <w:multiLevelType w:val="multilevel"/>
    <w:tmpl w:val="0427001F"/>
    <w:lvl w:ilvl="0">
      <w:start w:val="1"/>
      <w:numFmt w:val="decimal"/>
      <w:lvlText w:val="%1."/>
      <w:lvlJc w:val="left"/>
      <w:pPr>
        <w:ind w:left="786"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0077BA1"/>
    <w:multiLevelType w:val="hybridMultilevel"/>
    <w:tmpl w:val="0DEC651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70E43BA5"/>
    <w:multiLevelType w:val="hybridMultilevel"/>
    <w:tmpl w:val="C00AC842"/>
    <w:lvl w:ilvl="0" w:tplc="5CA82B00">
      <w:start w:val="2"/>
      <w:numFmt w:val="bullet"/>
      <w:lvlText w:val="-"/>
      <w:lvlJc w:val="left"/>
      <w:pPr>
        <w:ind w:left="677" w:hanging="360"/>
      </w:pPr>
      <w:rPr>
        <w:rFonts w:ascii="Times New Roman" w:eastAsiaTheme="minorHAnsi" w:hAnsi="Times New Roman" w:cs="Times New Roman" w:hint="default"/>
        <w:color w:val="auto"/>
      </w:rPr>
    </w:lvl>
    <w:lvl w:ilvl="1" w:tplc="08090003" w:tentative="1">
      <w:start w:val="1"/>
      <w:numFmt w:val="bullet"/>
      <w:lvlText w:val="o"/>
      <w:lvlJc w:val="left"/>
      <w:pPr>
        <w:ind w:left="1397" w:hanging="360"/>
      </w:pPr>
      <w:rPr>
        <w:rFonts w:ascii="Courier New" w:hAnsi="Courier New" w:cs="Courier New" w:hint="default"/>
      </w:rPr>
    </w:lvl>
    <w:lvl w:ilvl="2" w:tplc="08090005" w:tentative="1">
      <w:start w:val="1"/>
      <w:numFmt w:val="bullet"/>
      <w:lvlText w:val=""/>
      <w:lvlJc w:val="left"/>
      <w:pPr>
        <w:ind w:left="2117" w:hanging="360"/>
      </w:pPr>
      <w:rPr>
        <w:rFonts w:ascii="Wingdings" w:hAnsi="Wingdings" w:hint="default"/>
      </w:rPr>
    </w:lvl>
    <w:lvl w:ilvl="3" w:tplc="08090001" w:tentative="1">
      <w:start w:val="1"/>
      <w:numFmt w:val="bullet"/>
      <w:lvlText w:val=""/>
      <w:lvlJc w:val="left"/>
      <w:pPr>
        <w:ind w:left="2837" w:hanging="360"/>
      </w:pPr>
      <w:rPr>
        <w:rFonts w:ascii="Symbol" w:hAnsi="Symbol" w:hint="default"/>
      </w:rPr>
    </w:lvl>
    <w:lvl w:ilvl="4" w:tplc="08090003" w:tentative="1">
      <w:start w:val="1"/>
      <w:numFmt w:val="bullet"/>
      <w:lvlText w:val="o"/>
      <w:lvlJc w:val="left"/>
      <w:pPr>
        <w:ind w:left="3557" w:hanging="360"/>
      </w:pPr>
      <w:rPr>
        <w:rFonts w:ascii="Courier New" w:hAnsi="Courier New" w:cs="Courier New" w:hint="default"/>
      </w:rPr>
    </w:lvl>
    <w:lvl w:ilvl="5" w:tplc="08090005" w:tentative="1">
      <w:start w:val="1"/>
      <w:numFmt w:val="bullet"/>
      <w:lvlText w:val=""/>
      <w:lvlJc w:val="left"/>
      <w:pPr>
        <w:ind w:left="4277" w:hanging="360"/>
      </w:pPr>
      <w:rPr>
        <w:rFonts w:ascii="Wingdings" w:hAnsi="Wingdings" w:hint="default"/>
      </w:rPr>
    </w:lvl>
    <w:lvl w:ilvl="6" w:tplc="08090001" w:tentative="1">
      <w:start w:val="1"/>
      <w:numFmt w:val="bullet"/>
      <w:lvlText w:val=""/>
      <w:lvlJc w:val="left"/>
      <w:pPr>
        <w:ind w:left="4997" w:hanging="360"/>
      </w:pPr>
      <w:rPr>
        <w:rFonts w:ascii="Symbol" w:hAnsi="Symbol" w:hint="default"/>
      </w:rPr>
    </w:lvl>
    <w:lvl w:ilvl="7" w:tplc="08090003" w:tentative="1">
      <w:start w:val="1"/>
      <w:numFmt w:val="bullet"/>
      <w:lvlText w:val="o"/>
      <w:lvlJc w:val="left"/>
      <w:pPr>
        <w:ind w:left="5717" w:hanging="360"/>
      </w:pPr>
      <w:rPr>
        <w:rFonts w:ascii="Courier New" w:hAnsi="Courier New" w:cs="Courier New" w:hint="default"/>
      </w:rPr>
    </w:lvl>
    <w:lvl w:ilvl="8" w:tplc="08090005" w:tentative="1">
      <w:start w:val="1"/>
      <w:numFmt w:val="bullet"/>
      <w:lvlText w:val=""/>
      <w:lvlJc w:val="left"/>
      <w:pPr>
        <w:ind w:left="6437" w:hanging="360"/>
      </w:pPr>
      <w:rPr>
        <w:rFonts w:ascii="Wingdings" w:hAnsi="Wingdings" w:hint="default"/>
      </w:rPr>
    </w:lvl>
  </w:abstractNum>
  <w:abstractNum w:abstractNumId="44" w15:restartNumberingAfterBreak="0">
    <w:nsid w:val="76F86D1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366" w:hanging="432"/>
      </w:pPr>
      <w:rPr>
        <w:rFonts w:hint="default"/>
      </w:rPr>
    </w:lvl>
    <w:lvl w:ilvl="2">
      <w:start w:val="1"/>
      <w:numFmt w:val="decimal"/>
      <w:lvlText w:val="%1.%2.%3."/>
      <w:lvlJc w:val="left"/>
      <w:pPr>
        <w:ind w:left="798" w:hanging="504"/>
      </w:pPr>
      <w:rPr>
        <w:rFonts w:hint="default"/>
      </w:rPr>
    </w:lvl>
    <w:lvl w:ilvl="3">
      <w:start w:val="1"/>
      <w:numFmt w:val="decimal"/>
      <w:lvlText w:val="%1.%2.%3.%4."/>
      <w:lvlJc w:val="left"/>
      <w:pPr>
        <w:ind w:left="1302" w:hanging="648"/>
      </w:pPr>
      <w:rPr>
        <w:rFonts w:hint="default"/>
      </w:rPr>
    </w:lvl>
    <w:lvl w:ilvl="4">
      <w:start w:val="1"/>
      <w:numFmt w:val="decimal"/>
      <w:lvlText w:val="%1.%2.%3.%4.%5."/>
      <w:lvlJc w:val="left"/>
      <w:pPr>
        <w:ind w:left="1806" w:hanging="792"/>
      </w:pPr>
      <w:rPr>
        <w:rFonts w:hint="default"/>
      </w:rPr>
    </w:lvl>
    <w:lvl w:ilvl="5">
      <w:start w:val="1"/>
      <w:numFmt w:val="decimal"/>
      <w:lvlText w:val="%1.%2.%3.%4.%5.%6."/>
      <w:lvlJc w:val="left"/>
      <w:pPr>
        <w:ind w:left="2310" w:hanging="936"/>
      </w:pPr>
      <w:rPr>
        <w:rFonts w:hint="default"/>
      </w:rPr>
    </w:lvl>
    <w:lvl w:ilvl="6">
      <w:start w:val="1"/>
      <w:numFmt w:val="decimal"/>
      <w:lvlText w:val="%1.%2.%3.%4.%5.%6.%7."/>
      <w:lvlJc w:val="left"/>
      <w:pPr>
        <w:ind w:left="2814" w:hanging="1080"/>
      </w:pPr>
      <w:rPr>
        <w:rFonts w:hint="default"/>
      </w:rPr>
    </w:lvl>
    <w:lvl w:ilvl="7">
      <w:start w:val="1"/>
      <w:numFmt w:val="decimal"/>
      <w:lvlText w:val="%1.%2.%3.%4.%5.%6.%7.%8."/>
      <w:lvlJc w:val="left"/>
      <w:pPr>
        <w:ind w:left="3318" w:hanging="1224"/>
      </w:pPr>
      <w:rPr>
        <w:rFonts w:hint="default"/>
      </w:rPr>
    </w:lvl>
    <w:lvl w:ilvl="8">
      <w:start w:val="1"/>
      <w:numFmt w:val="decimal"/>
      <w:lvlText w:val="%1.%2.%3.%4.%5.%6.%7.%8.%9."/>
      <w:lvlJc w:val="left"/>
      <w:pPr>
        <w:ind w:left="3894" w:hanging="1440"/>
      </w:pPr>
      <w:rPr>
        <w:rFonts w:hint="default"/>
      </w:rPr>
    </w:lvl>
  </w:abstractNum>
  <w:abstractNum w:abstractNumId="45" w15:restartNumberingAfterBreak="0">
    <w:nsid w:val="7A2B161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8"/>
  </w:num>
  <w:num w:numId="2">
    <w:abstractNumId w:val="31"/>
  </w:num>
  <w:num w:numId="3">
    <w:abstractNumId w:val="13"/>
  </w:num>
  <w:num w:numId="4">
    <w:abstractNumId w:val="6"/>
  </w:num>
  <w:num w:numId="5">
    <w:abstractNumId w:val="22"/>
  </w:num>
  <w:num w:numId="6">
    <w:abstractNumId w:val="43"/>
  </w:num>
  <w:num w:numId="7">
    <w:abstractNumId w:val="7"/>
  </w:num>
  <w:num w:numId="8">
    <w:abstractNumId w:val="38"/>
  </w:num>
  <w:num w:numId="9">
    <w:abstractNumId w:val="19"/>
  </w:num>
  <w:num w:numId="10">
    <w:abstractNumId w:val="42"/>
  </w:num>
  <w:num w:numId="11">
    <w:abstractNumId w:val="29"/>
  </w:num>
  <w:num w:numId="12">
    <w:abstractNumId w:val="36"/>
  </w:num>
  <w:num w:numId="13">
    <w:abstractNumId w:val="16"/>
  </w:num>
  <w:num w:numId="14">
    <w:abstractNumId w:val="4"/>
  </w:num>
  <w:num w:numId="15">
    <w:abstractNumId w:val="21"/>
  </w:num>
  <w:num w:numId="16">
    <w:abstractNumId w:val="37"/>
  </w:num>
  <w:num w:numId="17">
    <w:abstractNumId w:val="1"/>
  </w:num>
  <w:num w:numId="18">
    <w:abstractNumId w:val="15"/>
  </w:num>
  <w:num w:numId="19">
    <w:abstractNumId w:val="39"/>
  </w:num>
  <w:num w:numId="20">
    <w:abstractNumId w:val="24"/>
  </w:num>
  <w:num w:numId="21">
    <w:abstractNumId w:val="41"/>
  </w:num>
  <w:num w:numId="22">
    <w:abstractNumId w:val="9"/>
  </w:num>
  <w:num w:numId="23">
    <w:abstractNumId w:val="35"/>
  </w:num>
  <w:num w:numId="24">
    <w:abstractNumId w:val="0"/>
  </w:num>
  <w:num w:numId="25">
    <w:abstractNumId w:val="33"/>
  </w:num>
  <w:num w:numId="26">
    <w:abstractNumId w:val="11"/>
  </w:num>
  <w:num w:numId="27">
    <w:abstractNumId w:val="3"/>
  </w:num>
  <w:num w:numId="28">
    <w:abstractNumId w:val="17"/>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45"/>
  </w:num>
  <w:num w:numId="32">
    <w:abstractNumId w:val="32"/>
  </w:num>
  <w:num w:numId="33">
    <w:abstractNumId w:val="2"/>
  </w:num>
  <w:num w:numId="34">
    <w:abstractNumId w:val="40"/>
  </w:num>
  <w:num w:numId="35">
    <w:abstractNumId w:val="20"/>
  </w:num>
  <w:num w:numId="36">
    <w:abstractNumId w:val="12"/>
  </w:num>
  <w:num w:numId="37">
    <w:abstractNumId w:val="27"/>
  </w:num>
  <w:num w:numId="38">
    <w:abstractNumId w:val="18"/>
  </w:num>
  <w:num w:numId="39">
    <w:abstractNumId w:val="5"/>
  </w:num>
  <w:num w:numId="40">
    <w:abstractNumId w:val="23"/>
  </w:num>
  <w:num w:numId="41">
    <w:abstractNumId w:val="30"/>
  </w:num>
  <w:num w:numId="42">
    <w:abstractNumId w:val="44"/>
  </w:num>
  <w:num w:numId="43">
    <w:abstractNumId w:val="14"/>
  </w:num>
  <w:num w:numId="44">
    <w:abstractNumId w:val="8"/>
  </w:num>
  <w:num w:numId="45">
    <w:abstractNumId w:val="34"/>
  </w:num>
  <w:num w:numId="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isplayBackgroundShape/>
  <w:proofState w:spelling="clean" w:grammar="clean"/>
  <w:defaultTabStop w:val="284"/>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D43"/>
    <w:rsid w:val="000022C8"/>
    <w:rsid w:val="000022DD"/>
    <w:rsid w:val="00004D71"/>
    <w:rsid w:val="0000634B"/>
    <w:rsid w:val="00015175"/>
    <w:rsid w:val="00020AE3"/>
    <w:rsid w:val="00020F3E"/>
    <w:rsid w:val="00021867"/>
    <w:rsid w:val="00021A2A"/>
    <w:rsid w:val="0002484C"/>
    <w:rsid w:val="000249E4"/>
    <w:rsid w:val="000260A9"/>
    <w:rsid w:val="0003207B"/>
    <w:rsid w:val="00033CA6"/>
    <w:rsid w:val="00034559"/>
    <w:rsid w:val="0003549D"/>
    <w:rsid w:val="000423D2"/>
    <w:rsid w:val="00051560"/>
    <w:rsid w:val="00053152"/>
    <w:rsid w:val="0005359E"/>
    <w:rsid w:val="00063408"/>
    <w:rsid w:val="000644D7"/>
    <w:rsid w:val="00064526"/>
    <w:rsid w:val="00064BC3"/>
    <w:rsid w:val="00065454"/>
    <w:rsid w:val="00066110"/>
    <w:rsid w:val="00066EC3"/>
    <w:rsid w:val="00070E1E"/>
    <w:rsid w:val="000728DA"/>
    <w:rsid w:val="000766B7"/>
    <w:rsid w:val="00077421"/>
    <w:rsid w:val="00077ACB"/>
    <w:rsid w:val="00077B5C"/>
    <w:rsid w:val="00081A39"/>
    <w:rsid w:val="00086581"/>
    <w:rsid w:val="00087418"/>
    <w:rsid w:val="00087928"/>
    <w:rsid w:val="00090E8F"/>
    <w:rsid w:val="00093802"/>
    <w:rsid w:val="000949C4"/>
    <w:rsid w:val="00097291"/>
    <w:rsid w:val="000979D1"/>
    <w:rsid w:val="000A74AB"/>
    <w:rsid w:val="000A7AF9"/>
    <w:rsid w:val="000B0863"/>
    <w:rsid w:val="000C0037"/>
    <w:rsid w:val="000C0A85"/>
    <w:rsid w:val="000C0AAF"/>
    <w:rsid w:val="000C2A7E"/>
    <w:rsid w:val="000C4472"/>
    <w:rsid w:val="000C48A5"/>
    <w:rsid w:val="000D1300"/>
    <w:rsid w:val="000D42D1"/>
    <w:rsid w:val="000D43F6"/>
    <w:rsid w:val="000D5248"/>
    <w:rsid w:val="000D557C"/>
    <w:rsid w:val="000D5E0E"/>
    <w:rsid w:val="000E1197"/>
    <w:rsid w:val="000E251D"/>
    <w:rsid w:val="000F0B8F"/>
    <w:rsid w:val="000F14A7"/>
    <w:rsid w:val="000F39C4"/>
    <w:rsid w:val="000F3F93"/>
    <w:rsid w:val="000F5952"/>
    <w:rsid w:val="000F631E"/>
    <w:rsid w:val="001010DC"/>
    <w:rsid w:val="0010149F"/>
    <w:rsid w:val="00106821"/>
    <w:rsid w:val="001131FB"/>
    <w:rsid w:val="00114196"/>
    <w:rsid w:val="00114942"/>
    <w:rsid w:val="00131107"/>
    <w:rsid w:val="00131120"/>
    <w:rsid w:val="00134BDE"/>
    <w:rsid w:val="00135194"/>
    <w:rsid w:val="00135A21"/>
    <w:rsid w:val="00137AFF"/>
    <w:rsid w:val="0014056B"/>
    <w:rsid w:val="00141617"/>
    <w:rsid w:val="00141892"/>
    <w:rsid w:val="00141E0A"/>
    <w:rsid w:val="00143346"/>
    <w:rsid w:val="00143FDA"/>
    <w:rsid w:val="00145572"/>
    <w:rsid w:val="001469EA"/>
    <w:rsid w:val="00150C2E"/>
    <w:rsid w:val="00150E01"/>
    <w:rsid w:val="0015289E"/>
    <w:rsid w:val="0015524E"/>
    <w:rsid w:val="001557C4"/>
    <w:rsid w:val="001638D5"/>
    <w:rsid w:val="00165F45"/>
    <w:rsid w:val="001662AC"/>
    <w:rsid w:val="00174F4C"/>
    <w:rsid w:val="00176DE7"/>
    <w:rsid w:val="001773BE"/>
    <w:rsid w:val="001825BD"/>
    <w:rsid w:val="0018282D"/>
    <w:rsid w:val="00182E1C"/>
    <w:rsid w:val="0018431C"/>
    <w:rsid w:val="001847B3"/>
    <w:rsid w:val="00185073"/>
    <w:rsid w:val="00185A96"/>
    <w:rsid w:val="00185CD1"/>
    <w:rsid w:val="001866E2"/>
    <w:rsid w:val="00186BAA"/>
    <w:rsid w:val="0019474A"/>
    <w:rsid w:val="0019513C"/>
    <w:rsid w:val="0019515C"/>
    <w:rsid w:val="001A1892"/>
    <w:rsid w:val="001A2672"/>
    <w:rsid w:val="001A4533"/>
    <w:rsid w:val="001A5537"/>
    <w:rsid w:val="001A74DE"/>
    <w:rsid w:val="001B04A9"/>
    <w:rsid w:val="001B2D20"/>
    <w:rsid w:val="001B50CB"/>
    <w:rsid w:val="001B6CB8"/>
    <w:rsid w:val="001B7367"/>
    <w:rsid w:val="001C38E6"/>
    <w:rsid w:val="001C58B6"/>
    <w:rsid w:val="001C64F7"/>
    <w:rsid w:val="001D01B6"/>
    <w:rsid w:val="001E0765"/>
    <w:rsid w:val="001E5A47"/>
    <w:rsid w:val="001E66AB"/>
    <w:rsid w:val="001F0D26"/>
    <w:rsid w:val="001F6195"/>
    <w:rsid w:val="002000D0"/>
    <w:rsid w:val="00200D35"/>
    <w:rsid w:val="00203930"/>
    <w:rsid w:val="00206160"/>
    <w:rsid w:val="00210B6A"/>
    <w:rsid w:val="00212FEC"/>
    <w:rsid w:val="00221AD8"/>
    <w:rsid w:val="0022489A"/>
    <w:rsid w:val="00226393"/>
    <w:rsid w:val="00231BD3"/>
    <w:rsid w:val="002336FB"/>
    <w:rsid w:val="002360F1"/>
    <w:rsid w:val="00237B1F"/>
    <w:rsid w:val="00241150"/>
    <w:rsid w:val="0024174B"/>
    <w:rsid w:val="00243155"/>
    <w:rsid w:val="002439AB"/>
    <w:rsid w:val="00244A01"/>
    <w:rsid w:val="002501FB"/>
    <w:rsid w:val="00250B25"/>
    <w:rsid w:val="0025281B"/>
    <w:rsid w:val="00254B05"/>
    <w:rsid w:val="00262768"/>
    <w:rsid w:val="00266669"/>
    <w:rsid w:val="00267688"/>
    <w:rsid w:val="0027167F"/>
    <w:rsid w:val="0027400D"/>
    <w:rsid w:val="00281858"/>
    <w:rsid w:val="00283A36"/>
    <w:rsid w:val="00284230"/>
    <w:rsid w:val="002854BA"/>
    <w:rsid w:val="002863A1"/>
    <w:rsid w:val="00286B70"/>
    <w:rsid w:val="00290EB5"/>
    <w:rsid w:val="00291DF3"/>
    <w:rsid w:val="00294910"/>
    <w:rsid w:val="00294979"/>
    <w:rsid w:val="00295043"/>
    <w:rsid w:val="00297FAF"/>
    <w:rsid w:val="002A0947"/>
    <w:rsid w:val="002A3634"/>
    <w:rsid w:val="002B03B5"/>
    <w:rsid w:val="002B2083"/>
    <w:rsid w:val="002B29AF"/>
    <w:rsid w:val="002B5470"/>
    <w:rsid w:val="002B769E"/>
    <w:rsid w:val="002C0F96"/>
    <w:rsid w:val="002C1EB2"/>
    <w:rsid w:val="002C2361"/>
    <w:rsid w:val="002C5467"/>
    <w:rsid w:val="002D1A56"/>
    <w:rsid w:val="002D62FD"/>
    <w:rsid w:val="002D6C1B"/>
    <w:rsid w:val="002D7BD2"/>
    <w:rsid w:val="002E2E29"/>
    <w:rsid w:val="002E6A08"/>
    <w:rsid w:val="002F04AB"/>
    <w:rsid w:val="002F0F9E"/>
    <w:rsid w:val="002F169A"/>
    <w:rsid w:val="002F209F"/>
    <w:rsid w:val="002F62F6"/>
    <w:rsid w:val="0030141C"/>
    <w:rsid w:val="00301F08"/>
    <w:rsid w:val="003031AA"/>
    <w:rsid w:val="003045A5"/>
    <w:rsid w:val="00304C04"/>
    <w:rsid w:val="0031462E"/>
    <w:rsid w:val="00316CE5"/>
    <w:rsid w:val="003222EB"/>
    <w:rsid w:val="00323F2C"/>
    <w:rsid w:val="0032403A"/>
    <w:rsid w:val="003244A7"/>
    <w:rsid w:val="00330234"/>
    <w:rsid w:val="00343147"/>
    <w:rsid w:val="00344FCA"/>
    <w:rsid w:val="00346884"/>
    <w:rsid w:val="00347465"/>
    <w:rsid w:val="00351509"/>
    <w:rsid w:val="003541E7"/>
    <w:rsid w:val="00354B93"/>
    <w:rsid w:val="003550BC"/>
    <w:rsid w:val="00355303"/>
    <w:rsid w:val="0035576A"/>
    <w:rsid w:val="00356136"/>
    <w:rsid w:val="00357222"/>
    <w:rsid w:val="00367086"/>
    <w:rsid w:val="003678F6"/>
    <w:rsid w:val="003679EC"/>
    <w:rsid w:val="00374C74"/>
    <w:rsid w:val="00375001"/>
    <w:rsid w:val="00375F25"/>
    <w:rsid w:val="00377722"/>
    <w:rsid w:val="00380879"/>
    <w:rsid w:val="00380D4E"/>
    <w:rsid w:val="00383A32"/>
    <w:rsid w:val="00384C2E"/>
    <w:rsid w:val="0038682D"/>
    <w:rsid w:val="00393561"/>
    <w:rsid w:val="00395DD3"/>
    <w:rsid w:val="00396852"/>
    <w:rsid w:val="003A0FF1"/>
    <w:rsid w:val="003A1B44"/>
    <w:rsid w:val="003A562E"/>
    <w:rsid w:val="003A5E67"/>
    <w:rsid w:val="003A6440"/>
    <w:rsid w:val="003A65A6"/>
    <w:rsid w:val="003A6F17"/>
    <w:rsid w:val="003B2815"/>
    <w:rsid w:val="003C5D7E"/>
    <w:rsid w:val="003D1072"/>
    <w:rsid w:val="003D1948"/>
    <w:rsid w:val="003D28BE"/>
    <w:rsid w:val="003D50F2"/>
    <w:rsid w:val="003E11EF"/>
    <w:rsid w:val="003E1699"/>
    <w:rsid w:val="003E2AA9"/>
    <w:rsid w:val="003E5B4E"/>
    <w:rsid w:val="003E7CB4"/>
    <w:rsid w:val="003F094E"/>
    <w:rsid w:val="003F14BC"/>
    <w:rsid w:val="003F1676"/>
    <w:rsid w:val="003F1CC4"/>
    <w:rsid w:val="003F224D"/>
    <w:rsid w:val="003F2870"/>
    <w:rsid w:val="003F2F3E"/>
    <w:rsid w:val="0040341C"/>
    <w:rsid w:val="0040491B"/>
    <w:rsid w:val="00404FB7"/>
    <w:rsid w:val="004064F4"/>
    <w:rsid w:val="00406F18"/>
    <w:rsid w:val="00407AEA"/>
    <w:rsid w:val="0041339F"/>
    <w:rsid w:val="00413D91"/>
    <w:rsid w:val="0041684B"/>
    <w:rsid w:val="00424D0B"/>
    <w:rsid w:val="0043151C"/>
    <w:rsid w:val="004338A2"/>
    <w:rsid w:val="0043505F"/>
    <w:rsid w:val="00436F8F"/>
    <w:rsid w:val="004371F1"/>
    <w:rsid w:val="004414DF"/>
    <w:rsid w:val="00441EEC"/>
    <w:rsid w:val="004434B2"/>
    <w:rsid w:val="004435A1"/>
    <w:rsid w:val="0044730C"/>
    <w:rsid w:val="00450E29"/>
    <w:rsid w:val="0045243C"/>
    <w:rsid w:val="00454D4F"/>
    <w:rsid w:val="004551CA"/>
    <w:rsid w:val="00455738"/>
    <w:rsid w:val="00455A8B"/>
    <w:rsid w:val="004612C4"/>
    <w:rsid w:val="004630C3"/>
    <w:rsid w:val="004635A3"/>
    <w:rsid w:val="0046362D"/>
    <w:rsid w:val="00470354"/>
    <w:rsid w:val="00471F4E"/>
    <w:rsid w:val="004751EE"/>
    <w:rsid w:val="00475E01"/>
    <w:rsid w:val="004763C9"/>
    <w:rsid w:val="00480811"/>
    <w:rsid w:val="0048111B"/>
    <w:rsid w:val="004871A1"/>
    <w:rsid w:val="00487E86"/>
    <w:rsid w:val="004922C3"/>
    <w:rsid w:val="004A0C5A"/>
    <w:rsid w:val="004A3057"/>
    <w:rsid w:val="004A51B5"/>
    <w:rsid w:val="004A6436"/>
    <w:rsid w:val="004A6E2C"/>
    <w:rsid w:val="004B4160"/>
    <w:rsid w:val="004B64BC"/>
    <w:rsid w:val="004B6A1D"/>
    <w:rsid w:val="004C0833"/>
    <w:rsid w:val="004C0965"/>
    <w:rsid w:val="004C0E5C"/>
    <w:rsid w:val="004C38FA"/>
    <w:rsid w:val="004C4DBD"/>
    <w:rsid w:val="004C4E0D"/>
    <w:rsid w:val="004C757E"/>
    <w:rsid w:val="004C799F"/>
    <w:rsid w:val="004D1B97"/>
    <w:rsid w:val="004D2521"/>
    <w:rsid w:val="004D48A6"/>
    <w:rsid w:val="004D4BA9"/>
    <w:rsid w:val="004D54A0"/>
    <w:rsid w:val="004D79C5"/>
    <w:rsid w:val="004E08D5"/>
    <w:rsid w:val="004E246D"/>
    <w:rsid w:val="004E38C5"/>
    <w:rsid w:val="004E4A6F"/>
    <w:rsid w:val="004E579D"/>
    <w:rsid w:val="004F2DC7"/>
    <w:rsid w:val="004F2F52"/>
    <w:rsid w:val="00501021"/>
    <w:rsid w:val="00501B6E"/>
    <w:rsid w:val="00505356"/>
    <w:rsid w:val="005069FA"/>
    <w:rsid w:val="00507748"/>
    <w:rsid w:val="00510C4D"/>
    <w:rsid w:val="005110E0"/>
    <w:rsid w:val="00511456"/>
    <w:rsid w:val="00511B81"/>
    <w:rsid w:val="00516720"/>
    <w:rsid w:val="00520FA8"/>
    <w:rsid w:val="0052539B"/>
    <w:rsid w:val="00525F43"/>
    <w:rsid w:val="0052774B"/>
    <w:rsid w:val="00527C92"/>
    <w:rsid w:val="00531D43"/>
    <w:rsid w:val="00532FF0"/>
    <w:rsid w:val="00533098"/>
    <w:rsid w:val="00534C85"/>
    <w:rsid w:val="005356A0"/>
    <w:rsid w:val="00542288"/>
    <w:rsid w:val="00542867"/>
    <w:rsid w:val="00547A9E"/>
    <w:rsid w:val="00555225"/>
    <w:rsid w:val="005566E4"/>
    <w:rsid w:val="00560CA6"/>
    <w:rsid w:val="00561C87"/>
    <w:rsid w:val="00564286"/>
    <w:rsid w:val="0057117F"/>
    <w:rsid w:val="00571DBE"/>
    <w:rsid w:val="005736BF"/>
    <w:rsid w:val="00575183"/>
    <w:rsid w:val="00575A5B"/>
    <w:rsid w:val="00577A71"/>
    <w:rsid w:val="005803B4"/>
    <w:rsid w:val="00581CFF"/>
    <w:rsid w:val="005835B6"/>
    <w:rsid w:val="00587D59"/>
    <w:rsid w:val="005922E7"/>
    <w:rsid w:val="00593392"/>
    <w:rsid w:val="00596D50"/>
    <w:rsid w:val="00596DB9"/>
    <w:rsid w:val="0059783D"/>
    <w:rsid w:val="005A51B2"/>
    <w:rsid w:val="005A655C"/>
    <w:rsid w:val="005A6730"/>
    <w:rsid w:val="005B1565"/>
    <w:rsid w:val="005B39E2"/>
    <w:rsid w:val="005B4847"/>
    <w:rsid w:val="005B4F68"/>
    <w:rsid w:val="005B7646"/>
    <w:rsid w:val="005C13F6"/>
    <w:rsid w:val="005C1B5A"/>
    <w:rsid w:val="005C61F4"/>
    <w:rsid w:val="005D09FA"/>
    <w:rsid w:val="005D346D"/>
    <w:rsid w:val="005D5032"/>
    <w:rsid w:val="005D518F"/>
    <w:rsid w:val="005D69AC"/>
    <w:rsid w:val="005D6F67"/>
    <w:rsid w:val="005E3BD9"/>
    <w:rsid w:val="005E5D90"/>
    <w:rsid w:val="005E5EE7"/>
    <w:rsid w:val="005E6FE8"/>
    <w:rsid w:val="005F1B1F"/>
    <w:rsid w:val="005F51E7"/>
    <w:rsid w:val="00600A7B"/>
    <w:rsid w:val="006022DD"/>
    <w:rsid w:val="0060264A"/>
    <w:rsid w:val="006047B5"/>
    <w:rsid w:val="00606CB6"/>
    <w:rsid w:val="0060781D"/>
    <w:rsid w:val="0061569D"/>
    <w:rsid w:val="00617E7C"/>
    <w:rsid w:val="00620A93"/>
    <w:rsid w:val="0062105E"/>
    <w:rsid w:val="0062179B"/>
    <w:rsid w:val="00622B93"/>
    <w:rsid w:val="00624637"/>
    <w:rsid w:val="00631747"/>
    <w:rsid w:val="0063394D"/>
    <w:rsid w:val="00636CF9"/>
    <w:rsid w:val="00640E92"/>
    <w:rsid w:val="00641837"/>
    <w:rsid w:val="00644E75"/>
    <w:rsid w:val="00646227"/>
    <w:rsid w:val="0065284A"/>
    <w:rsid w:val="00655B67"/>
    <w:rsid w:val="00664AEE"/>
    <w:rsid w:val="00664BE6"/>
    <w:rsid w:val="00664D4C"/>
    <w:rsid w:val="00665CE4"/>
    <w:rsid w:val="006706FB"/>
    <w:rsid w:val="00670BE5"/>
    <w:rsid w:val="00671311"/>
    <w:rsid w:val="006745B6"/>
    <w:rsid w:val="00675B61"/>
    <w:rsid w:val="00683D54"/>
    <w:rsid w:val="006927AB"/>
    <w:rsid w:val="00693148"/>
    <w:rsid w:val="00693CF6"/>
    <w:rsid w:val="00696DCA"/>
    <w:rsid w:val="00697207"/>
    <w:rsid w:val="006A03E8"/>
    <w:rsid w:val="006A18C1"/>
    <w:rsid w:val="006A18C2"/>
    <w:rsid w:val="006A35C1"/>
    <w:rsid w:val="006A3EA7"/>
    <w:rsid w:val="006A76BE"/>
    <w:rsid w:val="006A7976"/>
    <w:rsid w:val="006B09CD"/>
    <w:rsid w:val="006B3154"/>
    <w:rsid w:val="006B49A7"/>
    <w:rsid w:val="006C2DE5"/>
    <w:rsid w:val="006C30BE"/>
    <w:rsid w:val="006C4871"/>
    <w:rsid w:val="006C6B3A"/>
    <w:rsid w:val="006D0804"/>
    <w:rsid w:val="006D454C"/>
    <w:rsid w:val="006D6E0B"/>
    <w:rsid w:val="006E1B28"/>
    <w:rsid w:val="006E298B"/>
    <w:rsid w:val="006E35EB"/>
    <w:rsid w:val="006E3B7E"/>
    <w:rsid w:val="006E4253"/>
    <w:rsid w:val="006F6E07"/>
    <w:rsid w:val="00704C74"/>
    <w:rsid w:val="00706057"/>
    <w:rsid w:val="0070673D"/>
    <w:rsid w:val="00711277"/>
    <w:rsid w:val="007117AC"/>
    <w:rsid w:val="00712419"/>
    <w:rsid w:val="00713CD2"/>
    <w:rsid w:val="00717AE6"/>
    <w:rsid w:val="00717B87"/>
    <w:rsid w:val="007229DE"/>
    <w:rsid w:val="00724CCA"/>
    <w:rsid w:val="0072526B"/>
    <w:rsid w:val="007259DD"/>
    <w:rsid w:val="00727869"/>
    <w:rsid w:val="00740606"/>
    <w:rsid w:val="007407D3"/>
    <w:rsid w:val="007432D3"/>
    <w:rsid w:val="00743528"/>
    <w:rsid w:val="00744B32"/>
    <w:rsid w:val="00746918"/>
    <w:rsid w:val="007479C5"/>
    <w:rsid w:val="0075209B"/>
    <w:rsid w:val="00753857"/>
    <w:rsid w:val="00754996"/>
    <w:rsid w:val="0075556D"/>
    <w:rsid w:val="00760099"/>
    <w:rsid w:val="00760F03"/>
    <w:rsid w:val="00771ECF"/>
    <w:rsid w:val="00772425"/>
    <w:rsid w:val="00772DE5"/>
    <w:rsid w:val="00773B2F"/>
    <w:rsid w:val="00774EDA"/>
    <w:rsid w:val="00776461"/>
    <w:rsid w:val="0078192B"/>
    <w:rsid w:val="0079153A"/>
    <w:rsid w:val="00793307"/>
    <w:rsid w:val="00793365"/>
    <w:rsid w:val="00794534"/>
    <w:rsid w:val="00795776"/>
    <w:rsid w:val="007A05C2"/>
    <w:rsid w:val="007A1172"/>
    <w:rsid w:val="007A2940"/>
    <w:rsid w:val="007A4B82"/>
    <w:rsid w:val="007A5D16"/>
    <w:rsid w:val="007A71BB"/>
    <w:rsid w:val="007B1BFD"/>
    <w:rsid w:val="007B3AC4"/>
    <w:rsid w:val="007B528A"/>
    <w:rsid w:val="007B7A6A"/>
    <w:rsid w:val="007B7E44"/>
    <w:rsid w:val="007C014C"/>
    <w:rsid w:val="007C55AC"/>
    <w:rsid w:val="007D2D80"/>
    <w:rsid w:val="007D4418"/>
    <w:rsid w:val="007D4661"/>
    <w:rsid w:val="007D4687"/>
    <w:rsid w:val="007E2183"/>
    <w:rsid w:val="007E40C1"/>
    <w:rsid w:val="007E4CA7"/>
    <w:rsid w:val="007E6148"/>
    <w:rsid w:val="007F08A9"/>
    <w:rsid w:val="007F250E"/>
    <w:rsid w:val="007F5578"/>
    <w:rsid w:val="007F582A"/>
    <w:rsid w:val="007F6EFF"/>
    <w:rsid w:val="00800A07"/>
    <w:rsid w:val="008079CB"/>
    <w:rsid w:val="00811FE1"/>
    <w:rsid w:val="00815B8F"/>
    <w:rsid w:val="008165CD"/>
    <w:rsid w:val="008168A2"/>
    <w:rsid w:val="0081785A"/>
    <w:rsid w:val="008201DC"/>
    <w:rsid w:val="00826E55"/>
    <w:rsid w:val="008339FA"/>
    <w:rsid w:val="00834023"/>
    <w:rsid w:val="00835F5F"/>
    <w:rsid w:val="00836B28"/>
    <w:rsid w:val="00837058"/>
    <w:rsid w:val="00841531"/>
    <w:rsid w:val="008420B1"/>
    <w:rsid w:val="008423FD"/>
    <w:rsid w:val="008424A2"/>
    <w:rsid w:val="0085213B"/>
    <w:rsid w:val="00852B52"/>
    <w:rsid w:val="00855EBD"/>
    <w:rsid w:val="00856A00"/>
    <w:rsid w:val="00857DCE"/>
    <w:rsid w:val="008617C1"/>
    <w:rsid w:val="00864068"/>
    <w:rsid w:val="00865D8B"/>
    <w:rsid w:val="00866131"/>
    <w:rsid w:val="00866878"/>
    <w:rsid w:val="00866BB5"/>
    <w:rsid w:val="00870510"/>
    <w:rsid w:val="00872538"/>
    <w:rsid w:val="00883A56"/>
    <w:rsid w:val="00887563"/>
    <w:rsid w:val="00887897"/>
    <w:rsid w:val="00890BD1"/>
    <w:rsid w:val="00892652"/>
    <w:rsid w:val="00893096"/>
    <w:rsid w:val="00897D2E"/>
    <w:rsid w:val="008A163A"/>
    <w:rsid w:val="008A3E02"/>
    <w:rsid w:val="008A5E1A"/>
    <w:rsid w:val="008A6CD6"/>
    <w:rsid w:val="008B2C2D"/>
    <w:rsid w:val="008B315A"/>
    <w:rsid w:val="008B3722"/>
    <w:rsid w:val="008B5BEF"/>
    <w:rsid w:val="008B7AB8"/>
    <w:rsid w:val="008B7E8B"/>
    <w:rsid w:val="008C5FFB"/>
    <w:rsid w:val="008C67D2"/>
    <w:rsid w:val="008C6B15"/>
    <w:rsid w:val="008C6D36"/>
    <w:rsid w:val="008D254F"/>
    <w:rsid w:val="008D362D"/>
    <w:rsid w:val="008D72EE"/>
    <w:rsid w:val="008E099B"/>
    <w:rsid w:val="008F2B12"/>
    <w:rsid w:val="008F4540"/>
    <w:rsid w:val="008F5092"/>
    <w:rsid w:val="008F6130"/>
    <w:rsid w:val="008F6666"/>
    <w:rsid w:val="00900E5F"/>
    <w:rsid w:val="00901703"/>
    <w:rsid w:val="009028B0"/>
    <w:rsid w:val="009117D9"/>
    <w:rsid w:val="00912F08"/>
    <w:rsid w:val="00916EC7"/>
    <w:rsid w:val="00921689"/>
    <w:rsid w:val="0092177C"/>
    <w:rsid w:val="009233C5"/>
    <w:rsid w:val="009265D6"/>
    <w:rsid w:val="00930C1F"/>
    <w:rsid w:val="0093327A"/>
    <w:rsid w:val="0093414A"/>
    <w:rsid w:val="0093795C"/>
    <w:rsid w:val="009408A6"/>
    <w:rsid w:val="00941079"/>
    <w:rsid w:val="00943FFB"/>
    <w:rsid w:val="009441B1"/>
    <w:rsid w:val="00944781"/>
    <w:rsid w:val="0094637A"/>
    <w:rsid w:val="00953027"/>
    <w:rsid w:val="0095465A"/>
    <w:rsid w:val="00956170"/>
    <w:rsid w:val="00956F58"/>
    <w:rsid w:val="00963449"/>
    <w:rsid w:val="00965702"/>
    <w:rsid w:val="009676DB"/>
    <w:rsid w:val="00967A17"/>
    <w:rsid w:val="00971218"/>
    <w:rsid w:val="00976134"/>
    <w:rsid w:val="009825E9"/>
    <w:rsid w:val="00982C23"/>
    <w:rsid w:val="009850AC"/>
    <w:rsid w:val="00985C2C"/>
    <w:rsid w:val="009861AC"/>
    <w:rsid w:val="00990918"/>
    <w:rsid w:val="00990DFF"/>
    <w:rsid w:val="00991E9A"/>
    <w:rsid w:val="009A0EAD"/>
    <w:rsid w:val="009A3C3E"/>
    <w:rsid w:val="009B25B5"/>
    <w:rsid w:val="009C208F"/>
    <w:rsid w:val="009D0269"/>
    <w:rsid w:val="009D0287"/>
    <w:rsid w:val="009D1511"/>
    <w:rsid w:val="009D2E18"/>
    <w:rsid w:val="009D3748"/>
    <w:rsid w:val="009D4B3D"/>
    <w:rsid w:val="009D735C"/>
    <w:rsid w:val="009E02EA"/>
    <w:rsid w:val="009E3574"/>
    <w:rsid w:val="009E46EF"/>
    <w:rsid w:val="009E7AA9"/>
    <w:rsid w:val="009F163B"/>
    <w:rsid w:val="009F1E85"/>
    <w:rsid w:val="009F459A"/>
    <w:rsid w:val="009F5771"/>
    <w:rsid w:val="009F5879"/>
    <w:rsid w:val="00A03642"/>
    <w:rsid w:val="00A03BBB"/>
    <w:rsid w:val="00A1021E"/>
    <w:rsid w:val="00A1155F"/>
    <w:rsid w:val="00A207E5"/>
    <w:rsid w:val="00A247E0"/>
    <w:rsid w:val="00A31935"/>
    <w:rsid w:val="00A42998"/>
    <w:rsid w:val="00A42A49"/>
    <w:rsid w:val="00A44D4C"/>
    <w:rsid w:val="00A51C3B"/>
    <w:rsid w:val="00A55507"/>
    <w:rsid w:val="00A56BB4"/>
    <w:rsid w:val="00A6087F"/>
    <w:rsid w:val="00A61194"/>
    <w:rsid w:val="00A659F3"/>
    <w:rsid w:val="00A70F2C"/>
    <w:rsid w:val="00A76A99"/>
    <w:rsid w:val="00A774C2"/>
    <w:rsid w:val="00A80644"/>
    <w:rsid w:val="00A80F5D"/>
    <w:rsid w:val="00A84D68"/>
    <w:rsid w:val="00A857F4"/>
    <w:rsid w:val="00A85A35"/>
    <w:rsid w:val="00A8732A"/>
    <w:rsid w:val="00A94E36"/>
    <w:rsid w:val="00AA1661"/>
    <w:rsid w:val="00AA30FE"/>
    <w:rsid w:val="00AA525E"/>
    <w:rsid w:val="00AA5703"/>
    <w:rsid w:val="00AA66D5"/>
    <w:rsid w:val="00AB0177"/>
    <w:rsid w:val="00AB7331"/>
    <w:rsid w:val="00AB7A02"/>
    <w:rsid w:val="00AC11A2"/>
    <w:rsid w:val="00AC211D"/>
    <w:rsid w:val="00AC2F65"/>
    <w:rsid w:val="00AC5635"/>
    <w:rsid w:val="00AC6051"/>
    <w:rsid w:val="00AC6907"/>
    <w:rsid w:val="00AD056C"/>
    <w:rsid w:val="00AD12F7"/>
    <w:rsid w:val="00AD40E7"/>
    <w:rsid w:val="00AD6B4A"/>
    <w:rsid w:val="00AE20F5"/>
    <w:rsid w:val="00AF036D"/>
    <w:rsid w:val="00AF4FCD"/>
    <w:rsid w:val="00AF51C2"/>
    <w:rsid w:val="00AF6D23"/>
    <w:rsid w:val="00AF7CB8"/>
    <w:rsid w:val="00B044F9"/>
    <w:rsid w:val="00B04D32"/>
    <w:rsid w:val="00B07545"/>
    <w:rsid w:val="00B116DE"/>
    <w:rsid w:val="00B1240E"/>
    <w:rsid w:val="00B1667B"/>
    <w:rsid w:val="00B218AF"/>
    <w:rsid w:val="00B2416E"/>
    <w:rsid w:val="00B320DC"/>
    <w:rsid w:val="00B34BE9"/>
    <w:rsid w:val="00B400E4"/>
    <w:rsid w:val="00B4079C"/>
    <w:rsid w:val="00B447E0"/>
    <w:rsid w:val="00B44B3C"/>
    <w:rsid w:val="00B44DCB"/>
    <w:rsid w:val="00B45027"/>
    <w:rsid w:val="00B451FA"/>
    <w:rsid w:val="00B459F7"/>
    <w:rsid w:val="00B474A7"/>
    <w:rsid w:val="00B501F6"/>
    <w:rsid w:val="00B5055A"/>
    <w:rsid w:val="00B561DC"/>
    <w:rsid w:val="00B62290"/>
    <w:rsid w:val="00B63603"/>
    <w:rsid w:val="00B6360A"/>
    <w:rsid w:val="00B6568B"/>
    <w:rsid w:val="00B66261"/>
    <w:rsid w:val="00B670C9"/>
    <w:rsid w:val="00B671C1"/>
    <w:rsid w:val="00B711E3"/>
    <w:rsid w:val="00B75D16"/>
    <w:rsid w:val="00B75E03"/>
    <w:rsid w:val="00B773E4"/>
    <w:rsid w:val="00B80668"/>
    <w:rsid w:val="00B84823"/>
    <w:rsid w:val="00B92916"/>
    <w:rsid w:val="00B92B52"/>
    <w:rsid w:val="00B936C5"/>
    <w:rsid w:val="00B937B9"/>
    <w:rsid w:val="00B94501"/>
    <w:rsid w:val="00B96707"/>
    <w:rsid w:val="00BA16AD"/>
    <w:rsid w:val="00BA1D84"/>
    <w:rsid w:val="00BA39FF"/>
    <w:rsid w:val="00BA7BBA"/>
    <w:rsid w:val="00BB0582"/>
    <w:rsid w:val="00BB192B"/>
    <w:rsid w:val="00BB4505"/>
    <w:rsid w:val="00BB556B"/>
    <w:rsid w:val="00BB6A06"/>
    <w:rsid w:val="00BC0E28"/>
    <w:rsid w:val="00BC445B"/>
    <w:rsid w:val="00BC4F2E"/>
    <w:rsid w:val="00BC6886"/>
    <w:rsid w:val="00BC7084"/>
    <w:rsid w:val="00BD0952"/>
    <w:rsid w:val="00BD0B02"/>
    <w:rsid w:val="00BD5FA0"/>
    <w:rsid w:val="00BD6851"/>
    <w:rsid w:val="00BD7174"/>
    <w:rsid w:val="00BE1BC8"/>
    <w:rsid w:val="00BF0A91"/>
    <w:rsid w:val="00BF0FE0"/>
    <w:rsid w:val="00BF17C6"/>
    <w:rsid w:val="00BF21D2"/>
    <w:rsid w:val="00BF2A59"/>
    <w:rsid w:val="00BF5840"/>
    <w:rsid w:val="00C01D2D"/>
    <w:rsid w:val="00C12253"/>
    <w:rsid w:val="00C13CAB"/>
    <w:rsid w:val="00C143C0"/>
    <w:rsid w:val="00C153D0"/>
    <w:rsid w:val="00C21259"/>
    <w:rsid w:val="00C22011"/>
    <w:rsid w:val="00C27687"/>
    <w:rsid w:val="00C27D55"/>
    <w:rsid w:val="00C35EB0"/>
    <w:rsid w:val="00C425D7"/>
    <w:rsid w:val="00C42B19"/>
    <w:rsid w:val="00C448B5"/>
    <w:rsid w:val="00C44BD2"/>
    <w:rsid w:val="00C478CA"/>
    <w:rsid w:val="00C51D81"/>
    <w:rsid w:val="00C51EDD"/>
    <w:rsid w:val="00C60AD3"/>
    <w:rsid w:val="00C64D10"/>
    <w:rsid w:val="00C667CA"/>
    <w:rsid w:val="00C736DE"/>
    <w:rsid w:val="00C82134"/>
    <w:rsid w:val="00C8288F"/>
    <w:rsid w:val="00C834EC"/>
    <w:rsid w:val="00C86114"/>
    <w:rsid w:val="00C86719"/>
    <w:rsid w:val="00C90E85"/>
    <w:rsid w:val="00C91E47"/>
    <w:rsid w:val="00C92D1F"/>
    <w:rsid w:val="00C94C2E"/>
    <w:rsid w:val="00CA22C5"/>
    <w:rsid w:val="00CA3254"/>
    <w:rsid w:val="00CA6605"/>
    <w:rsid w:val="00CB08E7"/>
    <w:rsid w:val="00CB0EFC"/>
    <w:rsid w:val="00CB6240"/>
    <w:rsid w:val="00CB6593"/>
    <w:rsid w:val="00CC3712"/>
    <w:rsid w:val="00CD0434"/>
    <w:rsid w:val="00CD2C03"/>
    <w:rsid w:val="00CD2C17"/>
    <w:rsid w:val="00CD2D8B"/>
    <w:rsid w:val="00CD6889"/>
    <w:rsid w:val="00CD6FA0"/>
    <w:rsid w:val="00CE18E8"/>
    <w:rsid w:val="00CE190A"/>
    <w:rsid w:val="00CE36D0"/>
    <w:rsid w:val="00CE48D8"/>
    <w:rsid w:val="00CE5486"/>
    <w:rsid w:val="00CE7222"/>
    <w:rsid w:val="00CE750C"/>
    <w:rsid w:val="00D037D6"/>
    <w:rsid w:val="00D04810"/>
    <w:rsid w:val="00D04CA6"/>
    <w:rsid w:val="00D050CD"/>
    <w:rsid w:val="00D0794F"/>
    <w:rsid w:val="00D11F97"/>
    <w:rsid w:val="00D14C90"/>
    <w:rsid w:val="00D14E4F"/>
    <w:rsid w:val="00D214E5"/>
    <w:rsid w:val="00D25B30"/>
    <w:rsid w:val="00D264EB"/>
    <w:rsid w:val="00D33BB3"/>
    <w:rsid w:val="00D406AC"/>
    <w:rsid w:val="00D427D3"/>
    <w:rsid w:val="00D4281E"/>
    <w:rsid w:val="00D45276"/>
    <w:rsid w:val="00D45B17"/>
    <w:rsid w:val="00D50EA5"/>
    <w:rsid w:val="00D54609"/>
    <w:rsid w:val="00D548AD"/>
    <w:rsid w:val="00D61662"/>
    <w:rsid w:val="00D61988"/>
    <w:rsid w:val="00D671DB"/>
    <w:rsid w:val="00D7158A"/>
    <w:rsid w:val="00D72F4A"/>
    <w:rsid w:val="00D735E7"/>
    <w:rsid w:val="00D75CE2"/>
    <w:rsid w:val="00D770E3"/>
    <w:rsid w:val="00D80E55"/>
    <w:rsid w:val="00D80ED4"/>
    <w:rsid w:val="00D836E2"/>
    <w:rsid w:val="00D83E6C"/>
    <w:rsid w:val="00D8775C"/>
    <w:rsid w:val="00D90889"/>
    <w:rsid w:val="00D9431B"/>
    <w:rsid w:val="00D943F4"/>
    <w:rsid w:val="00D9606E"/>
    <w:rsid w:val="00DA5374"/>
    <w:rsid w:val="00DA6D54"/>
    <w:rsid w:val="00DB0C6E"/>
    <w:rsid w:val="00DB2372"/>
    <w:rsid w:val="00DB27E1"/>
    <w:rsid w:val="00DB37D2"/>
    <w:rsid w:val="00DB3C9F"/>
    <w:rsid w:val="00DC19E0"/>
    <w:rsid w:val="00DC1E99"/>
    <w:rsid w:val="00DC312E"/>
    <w:rsid w:val="00DC69C1"/>
    <w:rsid w:val="00DC732D"/>
    <w:rsid w:val="00DD0875"/>
    <w:rsid w:val="00DD4AAB"/>
    <w:rsid w:val="00DE2B54"/>
    <w:rsid w:val="00DE58C2"/>
    <w:rsid w:val="00DE683A"/>
    <w:rsid w:val="00DF2E18"/>
    <w:rsid w:val="00E02291"/>
    <w:rsid w:val="00E07220"/>
    <w:rsid w:val="00E136DD"/>
    <w:rsid w:val="00E15BCD"/>
    <w:rsid w:val="00E2117B"/>
    <w:rsid w:val="00E22121"/>
    <w:rsid w:val="00E235F0"/>
    <w:rsid w:val="00E26D4E"/>
    <w:rsid w:val="00E30F2A"/>
    <w:rsid w:val="00E315A2"/>
    <w:rsid w:val="00E31CA8"/>
    <w:rsid w:val="00E321CC"/>
    <w:rsid w:val="00E3288D"/>
    <w:rsid w:val="00E32BB3"/>
    <w:rsid w:val="00E34DEE"/>
    <w:rsid w:val="00E37198"/>
    <w:rsid w:val="00E40216"/>
    <w:rsid w:val="00E4215C"/>
    <w:rsid w:val="00E538B8"/>
    <w:rsid w:val="00E5769B"/>
    <w:rsid w:val="00E62EEF"/>
    <w:rsid w:val="00E63D2E"/>
    <w:rsid w:val="00E6470B"/>
    <w:rsid w:val="00E65CA4"/>
    <w:rsid w:val="00E66879"/>
    <w:rsid w:val="00E67883"/>
    <w:rsid w:val="00E67B64"/>
    <w:rsid w:val="00E708CD"/>
    <w:rsid w:val="00E756DF"/>
    <w:rsid w:val="00E8282A"/>
    <w:rsid w:val="00E87720"/>
    <w:rsid w:val="00E8798D"/>
    <w:rsid w:val="00E91D07"/>
    <w:rsid w:val="00EA12E3"/>
    <w:rsid w:val="00EA31F3"/>
    <w:rsid w:val="00EA794E"/>
    <w:rsid w:val="00EB47D7"/>
    <w:rsid w:val="00EB6D7C"/>
    <w:rsid w:val="00EC1A3B"/>
    <w:rsid w:val="00EC31C1"/>
    <w:rsid w:val="00EC4A6E"/>
    <w:rsid w:val="00EC4C84"/>
    <w:rsid w:val="00EC6F38"/>
    <w:rsid w:val="00EC72B7"/>
    <w:rsid w:val="00ED0AEA"/>
    <w:rsid w:val="00ED1D94"/>
    <w:rsid w:val="00ED51C6"/>
    <w:rsid w:val="00EE5888"/>
    <w:rsid w:val="00EE5BD0"/>
    <w:rsid w:val="00EE7276"/>
    <w:rsid w:val="00EF48A2"/>
    <w:rsid w:val="00EF4B53"/>
    <w:rsid w:val="00EF557D"/>
    <w:rsid w:val="00EF7086"/>
    <w:rsid w:val="00EF7A3D"/>
    <w:rsid w:val="00F0070F"/>
    <w:rsid w:val="00F01096"/>
    <w:rsid w:val="00F065BA"/>
    <w:rsid w:val="00F078AC"/>
    <w:rsid w:val="00F07D43"/>
    <w:rsid w:val="00F11E8E"/>
    <w:rsid w:val="00F121F4"/>
    <w:rsid w:val="00F14E65"/>
    <w:rsid w:val="00F1500B"/>
    <w:rsid w:val="00F1619A"/>
    <w:rsid w:val="00F17721"/>
    <w:rsid w:val="00F2194E"/>
    <w:rsid w:val="00F22E7B"/>
    <w:rsid w:val="00F2338E"/>
    <w:rsid w:val="00F25948"/>
    <w:rsid w:val="00F32DD4"/>
    <w:rsid w:val="00F332CD"/>
    <w:rsid w:val="00F34089"/>
    <w:rsid w:val="00F36A31"/>
    <w:rsid w:val="00F43776"/>
    <w:rsid w:val="00F458E3"/>
    <w:rsid w:val="00F6372A"/>
    <w:rsid w:val="00F64A9D"/>
    <w:rsid w:val="00F65E08"/>
    <w:rsid w:val="00F65E47"/>
    <w:rsid w:val="00F70473"/>
    <w:rsid w:val="00F706D1"/>
    <w:rsid w:val="00F71D1E"/>
    <w:rsid w:val="00F72812"/>
    <w:rsid w:val="00F740A9"/>
    <w:rsid w:val="00F7427A"/>
    <w:rsid w:val="00F7442B"/>
    <w:rsid w:val="00F747D6"/>
    <w:rsid w:val="00F75BB6"/>
    <w:rsid w:val="00F76446"/>
    <w:rsid w:val="00F7747C"/>
    <w:rsid w:val="00F77892"/>
    <w:rsid w:val="00F819FE"/>
    <w:rsid w:val="00F82294"/>
    <w:rsid w:val="00F82BAE"/>
    <w:rsid w:val="00F87F46"/>
    <w:rsid w:val="00F90A2C"/>
    <w:rsid w:val="00F9649A"/>
    <w:rsid w:val="00FA02A6"/>
    <w:rsid w:val="00FA1EB6"/>
    <w:rsid w:val="00FA2396"/>
    <w:rsid w:val="00FA7993"/>
    <w:rsid w:val="00FA7B13"/>
    <w:rsid w:val="00FB0018"/>
    <w:rsid w:val="00FB0F8D"/>
    <w:rsid w:val="00FB1189"/>
    <w:rsid w:val="00FB3A89"/>
    <w:rsid w:val="00FB7C00"/>
    <w:rsid w:val="00FB7D9B"/>
    <w:rsid w:val="00FC0996"/>
    <w:rsid w:val="00FC540A"/>
    <w:rsid w:val="00FC7571"/>
    <w:rsid w:val="00FC76CD"/>
    <w:rsid w:val="00FD02D5"/>
    <w:rsid w:val="00FD0B1C"/>
    <w:rsid w:val="00FD2593"/>
    <w:rsid w:val="00FD7BC7"/>
    <w:rsid w:val="00FE2E75"/>
    <w:rsid w:val="00FF25FB"/>
    <w:rsid w:val="00FF755F"/>
    <w:rsid w:val="00FF7C7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937C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31D43"/>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uiPriority w:val="1"/>
    <w:rsid w:val="008424A2"/>
  </w:style>
  <w:style w:type="paragraph" w:styleId="Pagrindinistekstas">
    <w:name w:val="Body Text"/>
    <w:basedOn w:val="prastasis"/>
    <w:link w:val="PagrindinistekstasDiagrama"/>
    <w:uiPriority w:val="99"/>
    <w:unhideWhenUsed/>
    <w:qFormat/>
    <w:rsid w:val="005803B4"/>
    <w:pPr>
      <w:ind w:firstLine="567"/>
      <w:jc w:val="both"/>
    </w:pPr>
  </w:style>
  <w:style w:type="character" w:customStyle="1" w:styleId="PagrindinistekstasDiagrama">
    <w:name w:val="Pagrindinis tekstas Diagrama"/>
    <w:basedOn w:val="Numatytasispastraiposriftas"/>
    <w:link w:val="Pagrindinistekstas"/>
    <w:uiPriority w:val="99"/>
    <w:rsid w:val="005803B4"/>
    <w:rPr>
      <w:rFonts w:ascii="Times New Roman" w:eastAsia="Times New Roman" w:hAnsi="Times New Roman" w:cs="Times New Roman"/>
      <w:sz w:val="24"/>
      <w:szCs w:val="24"/>
    </w:rPr>
  </w:style>
  <w:style w:type="paragraph" w:styleId="Sraopastraipa">
    <w:name w:val="List Paragraph"/>
    <w:aliases w:val="List Paragraph Red,lp1,Bullet 1,Use Case List Paragraph,Numbering,ERP-List Paragraph,List Paragraph1,List Paragraph11,Bullet EY,List Paragraph2,List Paragraph21,Lentele,List not in Table,Table of contents numbered,Sąrašo pastraipa1"/>
    <w:basedOn w:val="prastasis"/>
    <w:link w:val="SraopastraipaDiagrama"/>
    <w:uiPriority w:val="34"/>
    <w:qFormat/>
    <w:rsid w:val="001B7367"/>
    <w:pPr>
      <w:ind w:left="720"/>
      <w:contextualSpacing/>
    </w:pPr>
    <w:rPr>
      <w:lang w:eastAsia="ar-SA"/>
    </w:rPr>
  </w:style>
  <w:style w:type="character" w:customStyle="1" w:styleId="SraopastraipaDiagrama">
    <w:name w:val="Sąrašo pastraipa Diagrama"/>
    <w:aliases w:val="List Paragraph Red Diagrama,lp1 Diagrama,Bullet 1 Diagrama,Use Case List Paragraph Diagrama,Numbering Diagrama,ERP-List Paragraph Diagrama,List Paragraph1 Diagrama,List Paragraph11 Diagrama,Bullet EY Diagrama,Lentele Diagrama"/>
    <w:link w:val="Sraopastraipa"/>
    <w:uiPriority w:val="34"/>
    <w:qFormat/>
    <w:locked/>
    <w:rsid w:val="001B7367"/>
    <w:rPr>
      <w:rFonts w:ascii="Times New Roman" w:eastAsia="Times New Roman" w:hAnsi="Times New Roman" w:cs="Times New Roman"/>
      <w:sz w:val="24"/>
      <w:szCs w:val="24"/>
      <w:lang w:eastAsia="ar-SA"/>
    </w:rPr>
  </w:style>
  <w:style w:type="paragraph" w:customStyle="1" w:styleId="Standard">
    <w:name w:val="Standard"/>
    <w:link w:val="StandardChar"/>
    <w:rsid w:val="00531D43"/>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customStyle="1" w:styleId="StandardChar">
    <w:name w:val="Standard Char"/>
    <w:basedOn w:val="Numatytasispastraiposriftas"/>
    <w:link w:val="Standard"/>
    <w:rsid w:val="00531D43"/>
    <w:rPr>
      <w:rFonts w:ascii="Liberation Serif" w:eastAsia="NSimSun" w:hAnsi="Liberation Serif" w:cs="Arial"/>
      <w:kern w:val="3"/>
      <w:sz w:val="24"/>
      <w:szCs w:val="24"/>
      <w:lang w:eastAsia="zh-CN" w:bidi="hi-IN"/>
    </w:rPr>
  </w:style>
  <w:style w:type="table" w:styleId="Lentelstinklelis">
    <w:name w:val="Table Grid"/>
    <w:basedOn w:val="prastojilentel"/>
    <w:uiPriority w:val="59"/>
    <w:rsid w:val="00D050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5A65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855EBD"/>
    <w:rPr>
      <w:color w:val="0000FF"/>
      <w:u w:val="single"/>
    </w:rPr>
  </w:style>
  <w:style w:type="character" w:styleId="Neapdorotaspaminjimas">
    <w:name w:val="Unresolved Mention"/>
    <w:basedOn w:val="Numatytasispastraiposriftas"/>
    <w:uiPriority w:val="99"/>
    <w:semiHidden/>
    <w:unhideWhenUsed/>
    <w:rsid w:val="001C58B6"/>
    <w:rPr>
      <w:color w:val="605E5C"/>
      <w:shd w:val="clear" w:color="auto" w:fill="E1DFDD"/>
    </w:rPr>
  </w:style>
  <w:style w:type="character" w:styleId="Komentaronuoroda">
    <w:name w:val="annotation reference"/>
    <w:basedOn w:val="Numatytasispastraiposriftas"/>
    <w:uiPriority w:val="99"/>
    <w:semiHidden/>
    <w:unhideWhenUsed/>
    <w:rsid w:val="00B474A7"/>
    <w:rPr>
      <w:sz w:val="16"/>
      <w:szCs w:val="16"/>
    </w:rPr>
  </w:style>
  <w:style w:type="paragraph" w:styleId="Komentarotekstas">
    <w:name w:val="annotation text"/>
    <w:basedOn w:val="prastasis"/>
    <w:link w:val="KomentarotekstasDiagrama"/>
    <w:uiPriority w:val="99"/>
    <w:unhideWhenUsed/>
    <w:rsid w:val="00B474A7"/>
    <w:rPr>
      <w:sz w:val="20"/>
      <w:szCs w:val="20"/>
    </w:rPr>
  </w:style>
  <w:style w:type="character" w:customStyle="1" w:styleId="KomentarotekstasDiagrama">
    <w:name w:val="Komentaro tekstas Diagrama"/>
    <w:basedOn w:val="Numatytasispastraiposriftas"/>
    <w:link w:val="Komentarotekstas"/>
    <w:uiPriority w:val="99"/>
    <w:rsid w:val="00B474A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474A7"/>
    <w:rPr>
      <w:b/>
      <w:bCs/>
    </w:rPr>
  </w:style>
  <w:style w:type="character" w:customStyle="1" w:styleId="KomentarotemaDiagrama">
    <w:name w:val="Komentaro tema Diagrama"/>
    <w:basedOn w:val="KomentarotekstasDiagrama"/>
    <w:link w:val="Komentarotema"/>
    <w:uiPriority w:val="99"/>
    <w:semiHidden/>
    <w:rsid w:val="00B474A7"/>
    <w:rPr>
      <w:rFonts w:ascii="Times New Roman" w:eastAsia="Times New Roman" w:hAnsi="Times New Roman" w:cs="Times New Roman"/>
      <w:b/>
      <w:bCs/>
      <w:sz w:val="20"/>
      <w:szCs w:val="20"/>
    </w:rPr>
  </w:style>
  <w:style w:type="paragraph" w:styleId="Puslapioinaostekstas">
    <w:name w:val="footnote text"/>
    <w:basedOn w:val="prastasis"/>
    <w:link w:val="PuslapioinaostekstasDiagrama"/>
    <w:uiPriority w:val="99"/>
    <w:unhideWhenUsed/>
    <w:rsid w:val="006E3B7E"/>
    <w:rPr>
      <w:sz w:val="20"/>
      <w:szCs w:val="20"/>
    </w:rPr>
  </w:style>
  <w:style w:type="character" w:customStyle="1" w:styleId="PuslapioinaostekstasDiagrama">
    <w:name w:val="Puslapio išnašos tekstas Diagrama"/>
    <w:basedOn w:val="Numatytasispastraiposriftas"/>
    <w:link w:val="Puslapioinaostekstas"/>
    <w:uiPriority w:val="99"/>
    <w:rsid w:val="006E3B7E"/>
    <w:rPr>
      <w:rFonts w:ascii="Times New Roman" w:eastAsia="Times New Roman" w:hAnsi="Times New Roman" w:cs="Times New Roman"/>
      <w:sz w:val="20"/>
      <w:szCs w:val="20"/>
    </w:rPr>
  </w:style>
  <w:style w:type="character" w:styleId="Puslapioinaosnuoroda">
    <w:name w:val="footnote reference"/>
    <w:uiPriority w:val="99"/>
    <w:unhideWhenUsed/>
    <w:rsid w:val="006E3B7E"/>
    <w:rPr>
      <w:vertAlign w:val="superscript"/>
    </w:rPr>
  </w:style>
  <w:style w:type="character" w:styleId="Perirtashipersaitas">
    <w:name w:val="FollowedHyperlink"/>
    <w:basedOn w:val="Numatytasispastraiposriftas"/>
    <w:uiPriority w:val="99"/>
    <w:semiHidden/>
    <w:unhideWhenUsed/>
    <w:rsid w:val="00AB7331"/>
    <w:rPr>
      <w:color w:val="800080" w:themeColor="followedHyperlink"/>
      <w:u w:val="single"/>
    </w:rPr>
  </w:style>
  <w:style w:type="paragraph" w:styleId="Pataisymai">
    <w:name w:val="Revision"/>
    <w:hidden/>
    <w:uiPriority w:val="99"/>
    <w:semiHidden/>
    <w:rsid w:val="00AC6051"/>
    <w:pPr>
      <w:spacing w:after="0" w:line="240" w:lineRule="auto"/>
    </w:pPr>
    <w:rPr>
      <w:rFonts w:ascii="Times New Roman" w:eastAsia="Times New Roman" w:hAnsi="Times New Roman" w:cs="Times New Roman"/>
      <w:sz w:val="24"/>
      <w:szCs w:val="24"/>
    </w:rPr>
  </w:style>
  <w:style w:type="paragraph" w:customStyle="1" w:styleId="Default">
    <w:name w:val="Default"/>
    <w:rsid w:val="00641837"/>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Punktas1">
    <w:name w:val="Punktas 1"/>
    <w:basedOn w:val="prastasis"/>
    <w:autoRedefine/>
    <w:rsid w:val="00135194"/>
    <w:pPr>
      <w:jc w:val="right"/>
    </w:pPr>
    <w:rPr>
      <w:rFonts w:eastAsia="Calibri"/>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192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D22FD-AC7A-4ECA-9281-145CCB288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5245</Words>
  <Characters>29899</Characters>
  <Application>Microsoft Office Word</Application>
  <DocSecurity>0</DocSecurity>
  <Lines>249</Lines>
  <Paragraphs>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2025-09-25T05:46:00Z</dcterms:created>
  <dcterms:modified xsi:type="dcterms:W3CDTF">2025-10-01T09:18:00Z</dcterms:modified>
</cp:coreProperties>
</file>